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F6055" w14:textId="77777777" w:rsidR="00A15E6C" w:rsidRPr="00F839BD" w:rsidRDefault="00C43CB2" w:rsidP="00AE33BA">
      <w:pPr>
        <w:tabs>
          <w:tab w:val="left" w:pos="3544"/>
          <w:tab w:val="left" w:pos="4678"/>
        </w:tabs>
        <w:jc w:val="center"/>
        <w:rPr>
          <w:rFonts w:ascii="Arial" w:hAnsi="Arial"/>
          <w:b/>
          <w:sz w:val="22"/>
          <w:szCs w:val="22"/>
        </w:rPr>
      </w:pPr>
      <w:r w:rsidRPr="00F839BD">
        <w:rPr>
          <w:rFonts w:ascii="Arial" w:hAnsi="Arial"/>
          <w:b/>
          <w:sz w:val="22"/>
          <w:szCs w:val="22"/>
        </w:rPr>
        <w:t>ACTA DE</w:t>
      </w:r>
      <w:r w:rsidR="00DC09CA" w:rsidRPr="00F839BD">
        <w:rPr>
          <w:rFonts w:ascii="Arial" w:hAnsi="Arial"/>
          <w:b/>
          <w:sz w:val="22"/>
          <w:szCs w:val="22"/>
        </w:rPr>
        <w:t xml:space="preserve"> CALIFICACIÓN</w:t>
      </w:r>
      <w:r w:rsidR="00E5302F" w:rsidRPr="00F839BD">
        <w:rPr>
          <w:rFonts w:ascii="Arial" w:hAnsi="Arial"/>
          <w:b/>
          <w:sz w:val="22"/>
          <w:szCs w:val="22"/>
        </w:rPr>
        <w:t xml:space="preserve"> </w:t>
      </w:r>
      <w:r w:rsidR="00700BE0" w:rsidRPr="00F839BD">
        <w:rPr>
          <w:rFonts w:ascii="Arial" w:hAnsi="Arial"/>
          <w:b/>
          <w:sz w:val="22"/>
          <w:szCs w:val="22"/>
        </w:rPr>
        <w:t>DE</w:t>
      </w:r>
      <w:r w:rsidR="00AF63B0" w:rsidRPr="00F839BD">
        <w:rPr>
          <w:rFonts w:ascii="Arial" w:hAnsi="Arial"/>
          <w:b/>
          <w:sz w:val="22"/>
          <w:szCs w:val="22"/>
        </w:rPr>
        <w:t>L</w:t>
      </w:r>
    </w:p>
    <w:p w14:paraId="51BF94B0" w14:textId="43A5CA96" w:rsidR="008B751F" w:rsidRPr="00F839BD" w:rsidRDefault="00AF63B0" w:rsidP="00F839BD">
      <w:pPr>
        <w:tabs>
          <w:tab w:val="left" w:pos="3544"/>
          <w:tab w:val="left" w:pos="4678"/>
        </w:tabs>
        <w:rPr>
          <w:rFonts w:ascii="Arial" w:hAnsi="Arial"/>
          <w:b/>
          <w:sz w:val="22"/>
          <w:szCs w:val="22"/>
        </w:rPr>
      </w:pPr>
      <w:r w:rsidRPr="00F839BD">
        <w:rPr>
          <w:rFonts w:ascii="Arial" w:hAnsi="Arial"/>
          <w:b/>
          <w:sz w:val="22"/>
          <w:szCs w:val="22"/>
        </w:rPr>
        <w:t>TRABAJO</w:t>
      </w:r>
      <w:r w:rsidR="006D1738" w:rsidRPr="00F839BD">
        <w:rPr>
          <w:rFonts w:ascii="Arial" w:hAnsi="Arial"/>
          <w:b/>
          <w:sz w:val="22"/>
          <w:szCs w:val="22"/>
        </w:rPr>
        <w:t xml:space="preserve"> DE TITULACIÓN </w:t>
      </w:r>
      <w:r w:rsidR="00A15E6C" w:rsidRPr="00F839BD">
        <w:rPr>
          <w:rFonts w:ascii="Arial" w:hAnsi="Arial"/>
          <w:b/>
          <w:sz w:val="22"/>
          <w:szCs w:val="22"/>
        </w:rPr>
        <w:t xml:space="preserve">O EXAMEN </w:t>
      </w:r>
      <w:r w:rsidR="0068396C" w:rsidRPr="00F839BD">
        <w:rPr>
          <w:rFonts w:ascii="Arial" w:hAnsi="Arial"/>
          <w:b/>
          <w:sz w:val="22"/>
          <w:szCs w:val="22"/>
        </w:rPr>
        <w:t>DE GRADO DE CARÁCTER COMPLEXIVO</w:t>
      </w:r>
      <w:r w:rsidR="00F839BD">
        <w:rPr>
          <w:rFonts w:ascii="Arial" w:hAnsi="Arial"/>
          <w:b/>
          <w:sz w:val="22"/>
          <w:szCs w:val="22"/>
        </w:rPr>
        <w:t xml:space="preserve"> </w:t>
      </w:r>
      <w:r w:rsidR="00AE33BA" w:rsidRPr="00F839BD">
        <w:rPr>
          <w:rFonts w:ascii="Arial" w:hAnsi="Arial"/>
          <w:b/>
          <w:sz w:val="22"/>
          <w:szCs w:val="22"/>
        </w:rPr>
        <w:t>No</w:t>
      </w:r>
      <w:r w:rsidR="00AE33BA" w:rsidRPr="00F839BD">
        <w:rPr>
          <w:rFonts w:ascii="Arial" w:hAnsi="Arial"/>
          <w:sz w:val="22"/>
          <w:szCs w:val="22"/>
        </w:rPr>
        <w:t>……</w:t>
      </w:r>
    </w:p>
    <w:p w14:paraId="3DB80EC9" w14:textId="77777777" w:rsidR="00C43CB2" w:rsidRPr="00A4461D" w:rsidRDefault="008B751F" w:rsidP="008B751F">
      <w:pPr>
        <w:tabs>
          <w:tab w:val="left" w:pos="3544"/>
          <w:tab w:val="left" w:pos="4678"/>
        </w:tabs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 </w:t>
      </w:r>
    </w:p>
    <w:p w14:paraId="591C0F9B" w14:textId="59DC48D9" w:rsidR="00F84E5F" w:rsidRPr="00F839BD" w:rsidRDefault="00C43CB2" w:rsidP="0019309D">
      <w:pPr>
        <w:pStyle w:val="Ttulo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39BD">
        <w:rPr>
          <w:rFonts w:ascii="Arial" w:hAnsi="Arial" w:cs="Arial"/>
          <w:color w:val="000000" w:themeColor="text1"/>
          <w:sz w:val="20"/>
          <w:szCs w:val="20"/>
        </w:rPr>
        <w:t>En la ciudad de</w:t>
      </w:r>
      <w:r w:rsidR="1539DF5A" w:rsidRPr="00F839BD">
        <w:rPr>
          <w:rFonts w:ascii="Arial" w:hAnsi="Arial" w:cs="Arial"/>
          <w:color w:val="000000" w:themeColor="text1"/>
          <w:sz w:val="20"/>
          <w:szCs w:val="20"/>
        </w:rPr>
        <w:t xml:space="preserve"> ….....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, a </w:t>
      </w:r>
      <w:r w:rsidR="00FB41AD" w:rsidRPr="00F839BD">
        <w:rPr>
          <w:rFonts w:ascii="Arial" w:hAnsi="Arial" w:cs="Arial"/>
          <w:color w:val="000000" w:themeColor="text1"/>
          <w:sz w:val="20"/>
          <w:szCs w:val="20"/>
        </w:rPr>
        <w:t>los xx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 días </w:t>
      </w:r>
      <w:r w:rsidR="00FB41AD" w:rsidRPr="00F839BD">
        <w:rPr>
          <w:rFonts w:ascii="Arial" w:hAnsi="Arial" w:cs="Arial"/>
          <w:color w:val="000000" w:themeColor="text1"/>
          <w:sz w:val="20"/>
          <w:szCs w:val="20"/>
        </w:rPr>
        <w:t>del mes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B751F" w:rsidRPr="00F839BD">
        <w:rPr>
          <w:rFonts w:ascii="Arial" w:hAnsi="Arial" w:cs="Arial"/>
          <w:color w:val="000000" w:themeColor="text1"/>
          <w:sz w:val="20"/>
          <w:szCs w:val="20"/>
        </w:rPr>
        <w:t>xxxx</w:t>
      </w:r>
      <w:proofErr w:type="spellEnd"/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 del dos mil </w:t>
      </w:r>
      <w:proofErr w:type="spellStart"/>
      <w:r w:rsidR="00DA78CF" w:rsidRPr="00F839BD">
        <w:rPr>
          <w:rFonts w:ascii="Arial" w:hAnsi="Arial" w:cs="Arial"/>
          <w:color w:val="000000" w:themeColor="text1"/>
          <w:sz w:val="20"/>
          <w:szCs w:val="20"/>
        </w:rPr>
        <w:t>xxxx</w:t>
      </w:r>
      <w:proofErr w:type="spellEnd"/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045B" w:rsidRPr="00F839BD">
        <w:rPr>
          <w:rFonts w:ascii="Arial" w:hAnsi="Arial" w:cs="Arial"/>
          <w:color w:val="000000" w:themeColor="text1"/>
          <w:sz w:val="20"/>
          <w:szCs w:val="20"/>
        </w:rPr>
        <w:t>(fecha en letras</w:t>
      </w:r>
      <w:r w:rsidR="00C31146" w:rsidRPr="00F839BD">
        <w:rPr>
          <w:rFonts w:ascii="Arial" w:hAnsi="Arial" w:cs="Arial"/>
          <w:color w:val="000000" w:themeColor="text1"/>
          <w:sz w:val="20"/>
          <w:szCs w:val="20"/>
        </w:rPr>
        <w:t>), siendo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 las </w:t>
      </w:r>
      <w:r w:rsidR="008B751F" w:rsidRPr="00F839BD">
        <w:rPr>
          <w:rFonts w:ascii="Arial" w:hAnsi="Arial" w:cs="Arial"/>
          <w:b/>
          <w:bCs/>
          <w:color w:val="000000" w:themeColor="text1"/>
          <w:sz w:val="20"/>
          <w:szCs w:val="20"/>
        </w:rPr>
        <w:t>00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>h</w:t>
      </w:r>
      <w:r w:rsidRPr="00F839BD">
        <w:rPr>
          <w:rFonts w:ascii="Arial" w:hAnsi="Arial" w:cs="Arial"/>
          <w:b/>
          <w:bCs/>
          <w:color w:val="000000" w:themeColor="text1"/>
          <w:sz w:val="20"/>
          <w:szCs w:val="20"/>
        </w:rPr>
        <w:t>00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E3CA0" w:rsidRPr="00F839BD">
        <w:rPr>
          <w:rFonts w:ascii="Arial" w:hAnsi="Arial" w:cs="Arial"/>
          <w:color w:val="000000" w:themeColor="text1"/>
          <w:sz w:val="20"/>
          <w:szCs w:val="20"/>
        </w:rPr>
        <w:t>habiendo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 cumpli</w:t>
      </w:r>
      <w:r w:rsidR="009E3CA0" w:rsidRPr="00F839BD">
        <w:rPr>
          <w:rFonts w:ascii="Arial" w:hAnsi="Arial" w:cs="Arial"/>
          <w:color w:val="000000" w:themeColor="text1"/>
          <w:sz w:val="20"/>
          <w:szCs w:val="20"/>
        </w:rPr>
        <w:t xml:space="preserve">do con los 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requisitos </w:t>
      </w:r>
      <w:r w:rsidR="009E3CA0" w:rsidRPr="00F839BD">
        <w:rPr>
          <w:rFonts w:ascii="Arial" w:hAnsi="Arial" w:cs="Arial"/>
          <w:color w:val="000000" w:themeColor="text1"/>
          <w:sz w:val="20"/>
          <w:szCs w:val="20"/>
        </w:rPr>
        <w:t>previo</w:t>
      </w:r>
      <w:r w:rsidR="005D11FA" w:rsidRPr="00F839BD">
        <w:rPr>
          <w:rFonts w:ascii="Arial" w:hAnsi="Arial" w:cs="Arial"/>
          <w:color w:val="000000" w:themeColor="text1"/>
          <w:sz w:val="20"/>
          <w:szCs w:val="20"/>
        </w:rPr>
        <w:t>s</w:t>
      </w:r>
      <w:r w:rsidR="009E3CA0" w:rsidRPr="00F839BD">
        <w:rPr>
          <w:rFonts w:ascii="Arial" w:hAnsi="Arial" w:cs="Arial"/>
          <w:color w:val="000000" w:themeColor="text1"/>
          <w:sz w:val="20"/>
          <w:szCs w:val="20"/>
        </w:rPr>
        <w:t xml:space="preserve"> a la </w:t>
      </w:r>
      <w:r w:rsidR="004E4288" w:rsidRPr="00F839BD">
        <w:rPr>
          <w:rFonts w:ascii="Arial" w:hAnsi="Arial" w:cs="Arial"/>
          <w:color w:val="000000" w:themeColor="text1"/>
          <w:sz w:val="20"/>
          <w:szCs w:val="20"/>
        </w:rPr>
        <w:t>sustentaci</w:t>
      </w:r>
      <w:r w:rsidR="009E3CA0" w:rsidRPr="00F839BD">
        <w:rPr>
          <w:rFonts w:ascii="Arial" w:hAnsi="Arial" w:cs="Arial"/>
          <w:color w:val="000000" w:themeColor="text1"/>
          <w:sz w:val="20"/>
          <w:szCs w:val="20"/>
        </w:rPr>
        <w:t>ón</w:t>
      </w:r>
      <w:r w:rsidR="0C67708C" w:rsidRPr="00F839BD">
        <w:rPr>
          <w:rFonts w:ascii="Arial" w:hAnsi="Arial" w:cs="Arial"/>
          <w:color w:val="000000" w:themeColor="text1"/>
          <w:sz w:val="20"/>
          <w:szCs w:val="20"/>
        </w:rPr>
        <w:t>,</w:t>
      </w:r>
      <w:r w:rsidR="00CD54E3" w:rsidRPr="00F839BD">
        <w:rPr>
          <w:rFonts w:ascii="Arial" w:hAnsi="Arial" w:cs="Arial"/>
          <w:color w:val="000000" w:themeColor="text1"/>
          <w:sz w:val="20"/>
          <w:szCs w:val="20"/>
        </w:rPr>
        <w:t xml:space="preserve"> establecidos en el artículo 66 del Reglamento de Régimen Académico aprobado por el CES</w:t>
      </w:r>
      <w:r w:rsidR="08705530" w:rsidRPr="00F839BD">
        <w:rPr>
          <w:rFonts w:ascii="Arial" w:hAnsi="Arial" w:cs="Arial"/>
          <w:color w:val="000000" w:themeColor="text1"/>
          <w:sz w:val="20"/>
          <w:szCs w:val="20"/>
        </w:rPr>
        <w:t xml:space="preserve"> (2016</w:t>
      </w:r>
      <w:r w:rsidR="2F3E1CF4" w:rsidRPr="00F839BD">
        <w:rPr>
          <w:rFonts w:ascii="Arial" w:hAnsi="Arial" w:cs="Arial"/>
          <w:color w:val="000000" w:themeColor="text1"/>
          <w:sz w:val="20"/>
          <w:szCs w:val="20"/>
        </w:rPr>
        <w:t>)</w:t>
      </w:r>
      <w:r w:rsidR="00FB2E66" w:rsidRPr="00F839BD">
        <w:rPr>
          <w:rStyle w:val="Refdenotaalpie"/>
          <w:rFonts w:ascii="Arial" w:hAnsi="Arial" w:cs="Arial"/>
          <w:color w:val="000000" w:themeColor="text1"/>
          <w:sz w:val="20"/>
          <w:szCs w:val="20"/>
        </w:rPr>
        <w:footnoteReference w:id="1"/>
      </w:r>
      <w:r w:rsidR="009E3CA0" w:rsidRPr="00F839BD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en concordancia con el artículo </w:t>
      </w:r>
      <w:r w:rsidR="00AA242F" w:rsidRPr="00F839BD">
        <w:rPr>
          <w:rFonts w:ascii="Arial" w:hAnsi="Arial" w:cs="Arial"/>
          <w:color w:val="000000" w:themeColor="text1"/>
          <w:sz w:val="20"/>
          <w:szCs w:val="20"/>
        </w:rPr>
        <w:t>21, numeral 3,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B751F" w:rsidRPr="00F839BD">
        <w:rPr>
          <w:rFonts w:ascii="Arial" w:hAnsi="Arial" w:cs="Arial"/>
          <w:color w:val="000000" w:themeColor="text1"/>
          <w:sz w:val="20"/>
          <w:szCs w:val="20"/>
        </w:rPr>
        <w:t>literal … (</w:t>
      </w:r>
      <w:r w:rsidR="008B751F" w:rsidRPr="00F839BD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a o b</w:t>
      </w:r>
      <w:r w:rsidR="008B751F" w:rsidRPr="00F839BD">
        <w:rPr>
          <w:rFonts w:ascii="Arial" w:hAnsi="Arial" w:cs="Arial"/>
          <w:color w:val="000000" w:themeColor="text1"/>
          <w:sz w:val="20"/>
          <w:szCs w:val="20"/>
        </w:rPr>
        <w:t>)</w:t>
      </w:r>
      <w:r w:rsidR="00CD54E3" w:rsidRPr="00F839BD">
        <w:rPr>
          <w:rFonts w:ascii="Arial" w:hAnsi="Arial" w:cs="Arial"/>
          <w:color w:val="000000" w:themeColor="text1"/>
          <w:sz w:val="20"/>
          <w:szCs w:val="20"/>
        </w:rPr>
        <w:t xml:space="preserve"> de la misma Ley,</w:t>
      </w:r>
      <w:r w:rsidR="00D734AD" w:rsidRPr="00F839BD">
        <w:rPr>
          <w:rFonts w:ascii="Arial" w:hAnsi="Arial" w:cs="Arial"/>
          <w:color w:val="000000" w:themeColor="text1"/>
          <w:sz w:val="20"/>
          <w:szCs w:val="20"/>
        </w:rPr>
        <w:t xml:space="preserve"> bajo la </w:t>
      </w:r>
      <w:r w:rsidR="00E5302F" w:rsidRPr="00F839BD">
        <w:rPr>
          <w:rFonts w:ascii="Arial" w:hAnsi="Arial" w:cs="Arial"/>
          <w:color w:val="000000" w:themeColor="text1"/>
          <w:sz w:val="20"/>
          <w:szCs w:val="20"/>
        </w:rPr>
        <w:t>opción</w:t>
      </w:r>
      <w:r w:rsidR="00D734AD" w:rsidRPr="00F839BD">
        <w:rPr>
          <w:rFonts w:ascii="Arial" w:hAnsi="Arial" w:cs="Arial"/>
          <w:color w:val="000000" w:themeColor="text1"/>
          <w:sz w:val="20"/>
          <w:szCs w:val="20"/>
        </w:rPr>
        <w:t xml:space="preserve"> de … (</w:t>
      </w:r>
      <w:r w:rsidR="00E5302F" w:rsidRPr="00F839BD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opción</w:t>
      </w:r>
      <w:r w:rsidR="00D734AD" w:rsidRPr="00F839BD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de titulación</w:t>
      </w:r>
      <w:r w:rsidR="00D734AD" w:rsidRPr="00F839BD">
        <w:rPr>
          <w:rFonts w:ascii="Arial" w:hAnsi="Arial" w:cs="Arial"/>
          <w:color w:val="000000" w:themeColor="text1"/>
          <w:sz w:val="20"/>
          <w:szCs w:val="20"/>
        </w:rPr>
        <w:t>),</w:t>
      </w:r>
      <w:r w:rsidR="00A15E6C" w:rsidRPr="00F839BD">
        <w:rPr>
          <w:rFonts w:ascii="Arial" w:hAnsi="Arial" w:cs="Arial"/>
          <w:color w:val="000000" w:themeColor="text1"/>
          <w:sz w:val="20"/>
          <w:szCs w:val="20"/>
        </w:rPr>
        <w:t xml:space="preserve"> se presentó</w:t>
      </w:r>
      <w:r w:rsidR="00D734AD" w:rsidRPr="00F839BD">
        <w:rPr>
          <w:rFonts w:ascii="Arial" w:hAnsi="Arial" w:cs="Arial"/>
          <w:color w:val="000000" w:themeColor="text1"/>
          <w:sz w:val="20"/>
          <w:szCs w:val="20"/>
        </w:rPr>
        <w:t xml:space="preserve"> para</w:t>
      </w:r>
      <w:r w:rsidR="00FB41AD" w:rsidRPr="00F839BD">
        <w:rPr>
          <w:rFonts w:ascii="Arial" w:hAnsi="Arial" w:cs="Arial"/>
          <w:color w:val="000000" w:themeColor="text1"/>
          <w:sz w:val="20"/>
          <w:szCs w:val="20"/>
        </w:rPr>
        <w:t xml:space="preserve"> obtener el título de </w:t>
      </w:r>
      <w:r w:rsidR="00D734AD" w:rsidRPr="00F839BD">
        <w:rPr>
          <w:rFonts w:ascii="Arial" w:hAnsi="Arial" w:cs="Arial"/>
          <w:color w:val="000000" w:themeColor="text1"/>
          <w:sz w:val="20"/>
          <w:szCs w:val="20"/>
        </w:rPr>
        <w:t>… (</w:t>
      </w:r>
      <w:r w:rsidR="00D734AD" w:rsidRPr="00F839BD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TÍTULO ACADÉMICO</w:t>
      </w:r>
      <w:r w:rsidR="00D734AD" w:rsidRPr="00F839BD">
        <w:rPr>
          <w:rFonts w:ascii="Arial" w:hAnsi="Arial" w:cs="Arial"/>
          <w:color w:val="000000" w:themeColor="text1"/>
          <w:sz w:val="20"/>
          <w:szCs w:val="20"/>
        </w:rPr>
        <w:t>)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5E6C" w:rsidRPr="00F839BD">
        <w:rPr>
          <w:rFonts w:ascii="Arial" w:hAnsi="Arial" w:cs="Arial"/>
          <w:color w:val="000000" w:themeColor="text1"/>
          <w:sz w:val="20"/>
          <w:szCs w:val="20"/>
        </w:rPr>
        <w:t>el</w:t>
      </w:r>
      <w:r w:rsidR="00FB41AD" w:rsidRPr="00F839BD">
        <w:rPr>
          <w:rFonts w:ascii="Arial" w:hAnsi="Arial" w:cs="Arial"/>
          <w:color w:val="000000" w:themeColor="text1"/>
          <w:sz w:val="20"/>
          <w:szCs w:val="20"/>
        </w:rPr>
        <w:t>/la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34AD" w:rsidRPr="00F839BD">
        <w:rPr>
          <w:rFonts w:ascii="Arial" w:hAnsi="Arial" w:cs="Arial"/>
          <w:color w:val="000000" w:themeColor="text1"/>
          <w:sz w:val="20"/>
          <w:szCs w:val="20"/>
        </w:rPr>
        <w:t>estudiante</w:t>
      </w:r>
      <w:r w:rsidR="00F84E5F" w:rsidRPr="00F839B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48F9E4D" w14:textId="77777777" w:rsidR="00F84E5F" w:rsidRPr="00F839BD" w:rsidRDefault="00D734AD" w:rsidP="00F84E5F">
      <w:pPr>
        <w:pStyle w:val="Ttulo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39BD">
        <w:rPr>
          <w:rFonts w:ascii="Arial" w:hAnsi="Arial" w:cs="Arial"/>
          <w:b/>
          <w:color w:val="000000" w:themeColor="text1"/>
          <w:sz w:val="20"/>
          <w:szCs w:val="20"/>
        </w:rPr>
        <w:t xml:space="preserve">… </w:t>
      </w:r>
      <w:r w:rsidRPr="00F839BD">
        <w:rPr>
          <w:rFonts w:ascii="Arial" w:hAnsi="Arial" w:cs="Arial"/>
          <w:b/>
          <w:color w:val="7F7F7F" w:themeColor="text1" w:themeTint="80"/>
          <w:sz w:val="20"/>
          <w:szCs w:val="20"/>
        </w:rPr>
        <w:t>(NOMBRE</w:t>
      </w:r>
      <w:r w:rsidR="00926246" w:rsidRPr="00F839BD">
        <w:rPr>
          <w:rFonts w:ascii="Arial" w:hAnsi="Arial" w:cs="Arial"/>
          <w:b/>
          <w:color w:val="7F7F7F" w:themeColor="text1" w:themeTint="80"/>
          <w:sz w:val="20"/>
          <w:szCs w:val="20"/>
        </w:rPr>
        <w:t>S</w:t>
      </w:r>
      <w:r w:rsidRPr="00F839BD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DEL/LA ESTUDIANTE</w:t>
      </w:r>
      <w:r w:rsidRPr="00F839BD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C43CB2" w:rsidRPr="00F839B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43CB2" w:rsidRPr="00F839BD">
        <w:rPr>
          <w:rFonts w:ascii="Arial" w:hAnsi="Arial" w:cs="Arial"/>
          <w:color w:val="000000" w:themeColor="text1"/>
          <w:sz w:val="20"/>
          <w:szCs w:val="20"/>
        </w:rPr>
        <w:t>con número</w:t>
      </w:r>
      <w:r w:rsidR="00FB41AD" w:rsidRPr="00F839BD">
        <w:rPr>
          <w:rFonts w:ascii="Arial" w:hAnsi="Arial" w:cs="Arial"/>
          <w:color w:val="000000" w:themeColor="text1"/>
          <w:sz w:val="20"/>
          <w:szCs w:val="20"/>
        </w:rPr>
        <w:t xml:space="preserve"> de identificación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 xml:space="preserve"> ...(</w:t>
      </w:r>
      <w:r w:rsidRPr="00F839BD">
        <w:rPr>
          <w:rFonts w:ascii="Arial" w:hAnsi="Arial" w:cs="Arial"/>
          <w:b/>
          <w:color w:val="7F7F7F" w:themeColor="text1" w:themeTint="80"/>
          <w:sz w:val="20"/>
          <w:szCs w:val="20"/>
        </w:rPr>
        <w:t>identificación</w:t>
      </w:r>
      <w:r w:rsidRPr="00F839BD">
        <w:rPr>
          <w:rFonts w:ascii="Arial" w:hAnsi="Arial" w:cs="Arial"/>
          <w:color w:val="000000" w:themeColor="text1"/>
          <w:sz w:val="20"/>
          <w:szCs w:val="20"/>
        </w:rPr>
        <w:t>)</w:t>
      </w:r>
      <w:r w:rsidR="003812BE" w:rsidRPr="00F839B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B8C684" w14:textId="77777777" w:rsidR="00C43CB2" w:rsidRPr="00F839BD" w:rsidRDefault="00C43CB2" w:rsidP="00C43CB2">
      <w:pPr>
        <w:jc w:val="both"/>
        <w:rPr>
          <w:rFonts w:ascii="Arial" w:hAnsi="Arial" w:cs="Arial"/>
          <w:b/>
        </w:rPr>
      </w:pPr>
    </w:p>
    <w:p w14:paraId="2FA487ED" w14:textId="77777777" w:rsidR="00C43CB2" w:rsidRPr="00F839BD" w:rsidRDefault="00147B9D" w:rsidP="0019309D">
      <w:pPr>
        <w:tabs>
          <w:tab w:val="center" w:pos="4465"/>
        </w:tabs>
        <w:jc w:val="both"/>
        <w:rPr>
          <w:rFonts w:ascii="Arial" w:hAnsi="Arial" w:cs="Arial"/>
        </w:rPr>
      </w:pPr>
      <w:r w:rsidRPr="00F839BD">
        <w:rPr>
          <w:rFonts w:ascii="Arial" w:hAnsi="Arial" w:cs="Arial"/>
        </w:rPr>
        <w:t>El tema evaluado</w:t>
      </w:r>
      <w:r w:rsidR="00C43CB2" w:rsidRPr="00F839BD">
        <w:rPr>
          <w:rFonts w:ascii="Arial" w:hAnsi="Arial" w:cs="Arial"/>
        </w:rPr>
        <w:t xml:space="preserve"> fue: </w:t>
      </w:r>
      <w:r w:rsidR="00FB41AD" w:rsidRPr="00F839BD">
        <w:rPr>
          <w:rFonts w:ascii="Arial" w:hAnsi="Arial" w:cs="Arial"/>
          <w:b/>
        </w:rPr>
        <w:t>“</w:t>
      </w:r>
      <w:r w:rsidR="00FB41AD" w:rsidRPr="00F839BD">
        <w:rPr>
          <w:rFonts w:ascii="Arial" w:hAnsi="Arial" w:cs="Arial"/>
          <w:b/>
          <w:i/>
        </w:rPr>
        <w:t>………</w:t>
      </w:r>
      <w:r w:rsidR="00FB41AD" w:rsidRPr="00F839BD">
        <w:rPr>
          <w:rFonts w:ascii="Arial" w:hAnsi="Arial" w:cs="Arial"/>
          <w:b/>
        </w:rPr>
        <w:t>”</w:t>
      </w:r>
      <w:r w:rsidR="0019309D" w:rsidRPr="00F839BD">
        <w:rPr>
          <w:rFonts w:ascii="Arial" w:hAnsi="Arial" w:cs="Arial"/>
        </w:rPr>
        <w:t xml:space="preserve">, calificado por el Tribunal de </w:t>
      </w:r>
      <w:r w:rsidR="00F67FDC" w:rsidRPr="00F839BD">
        <w:rPr>
          <w:rFonts w:ascii="Arial" w:hAnsi="Arial" w:cs="Arial"/>
        </w:rPr>
        <w:t>T</w:t>
      </w:r>
      <w:r w:rsidR="0019309D" w:rsidRPr="00F839BD">
        <w:rPr>
          <w:rFonts w:ascii="Arial" w:hAnsi="Arial" w:cs="Arial"/>
        </w:rPr>
        <w:t>itulación</w:t>
      </w:r>
      <w:r w:rsidR="00F84E5F" w:rsidRPr="00F839BD">
        <w:rPr>
          <w:rFonts w:ascii="Arial" w:hAnsi="Arial" w:cs="Arial"/>
          <w:b/>
        </w:rPr>
        <w:t xml:space="preserve">, </w:t>
      </w:r>
      <w:r w:rsidR="00F84E5F" w:rsidRPr="00F839BD">
        <w:rPr>
          <w:rFonts w:ascii="Arial" w:hAnsi="Arial" w:cs="Arial"/>
        </w:rPr>
        <w:t>desglosado de la siguiente forma:</w:t>
      </w:r>
    </w:p>
    <w:p w14:paraId="55FF5DFF" w14:textId="77777777" w:rsidR="00831C20" w:rsidRPr="0068396C" w:rsidRDefault="00831C20" w:rsidP="0019309D">
      <w:pPr>
        <w:tabs>
          <w:tab w:val="center" w:pos="4465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073" w:type="dxa"/>
        <w:jc w:val="center"/>
        <w:tblLook w:val="04A0" w:firstRow="1" w:lastRow="0" w:firstColumn="1" w:lastColumn="0" w:noHBand="0" w:noVBand="1"/>
      </w:tblPr>
      <w:tblGrid>
        <w:gridCol w:w="4962"/>
        <w:gridCol w:w="1701"/>
        <w:gridCol w:w="2410"/>
      </w:tblGrid>
      <w:tr w:rsidR="006D4175" w:rsidRPr="00F839BD" w14:paraId="10C636C2" w14:textId="77777777" w:rsidTr="1748E8A8">
        <w:trPr>
          <w:jc w:val="center"/>
        </w:trPr>
        <w:tc>
          <w:tcPr>
            <w:tcW w:w="4962" w:type="dxa"/>
            <w:vAlign w:val="center"/>
          </w:tcPr>
          <w:p w14:paraId="40C5E3BE" w14:textId="6F01E75B" w:rsidR="00831C20" w:rsidRPr="00F839BD" w:rsidRDefault="006D4175" w:rsidP="00F67FDC">
            <w:pPr>
              <w:tabs>
                <w:tab w:val="center" w:pos="4465"/>
              </w:tabs>
              <w:jc w:val="center"/>
              <w:rPr>
                <w:rFonts w:ascii="Arial" w:hAnsi="Arial" w:cs="Arial"/>
                <w:b/>
              </w:rPr>
            </w:pPr>
            <w:r w:rsidRPr="00F839BD">
              <w:rPr>
                <w:rFonts w:ascii="Arial" w:hAnsi="Arial" w:cs="Arial"/>
                <w:b/>
              </w:rPr>
              <w:t xml:space="preserve">Trabajo de </w:t>
            </w:r>
            <w:r w:rsidR="006D1738" w:rsidRPr="00F839BD">
              <w:rPr>
                <w:rFonts w:ascii="Arial" w:hAnsi="Arial" w:cs="Arial"/>
                <w:b/>
              </w:rPr>
              <w:t>titulación</w:t>
            </w:r>
            <w:r w:rsidR="00F67FDC" w:rsidRPr="00F839BD">
              <w:rPr>
                <w:rFonts w:ascii="Arial" w:hAnsi="Arial" w:cs="Arial"/>
                <w:b/>
              </w:rPr>
              <w:t>/</w:t>
            </w:r>
          </w:p>
          <w:p w14:paraId="02BEBD47" w14:textId="14262E0B" w:rsidR="006D4175" w:rsidRPr="00F839BD" w:rsidRDefault="00F67FDC" w:rsidP="35806771">
            <w:pPr>
              <w:tabs>
                <w:tab w:val="center" w:pos="446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839BD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Examen </w:t>
            </w:r>
            <w:r w:rsidR="5FEC20C8" w:rsidRPr="00F839BD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de </w:t>
            </w:r>
            <w:r w:rsidR="00334465" w:rsidRPr="00F839BD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grado de </w:t>
            </w:r>
            <w:r w:rsidR="5FEC20C8" w:rsidRPr="00F839BD">
              <w:rPr>
                <w:rFonts w:ascii="Arial" w:hAnsi="Arial" w:cs="Arial"/>
                <w:b/>
                <w:bCs/>
                <w:color w:val="7F7F7F" w:themeColor="text1" w:themeTint="80"/>
              </w:rPr>
              <w:t>carácter c</w:t>
            </w:r>
            <w:r w:rsidRPr="00F839BD">
              <w:rPr>
                <w:rFonts w:ascii="Arial" w:hAnsi="Arial" w:cs="Arial"/>
                <w:b/>
                <w:bCs/>
                <w:color w:val="7F7F7F" w:themeColor="text1" w:themeTint="80"/>
              </w:rPr>
              <w:t>omplexivo</w:t>
            </w:r>
          </w:p>
        </w:tc>
        <w:tc>
          <w:tcPr>
            <w:tcW w:w="1701" w:type="dxa"/>
          </w:tcPr>
          <w:p w14:paraId="6A700AAE" w14:textId="77777777" w:rsidR="00E5302F" w:rsidRPr="00F839BD" w:rsidRDefault="006D4175" w:rsidP="006D4175">
            <w:pPr>
              <w:tabs>
                <w:tab w:val="center" w:pos="4465"/>
              </w:tabs>
              <w:jc w:val="center"/>
              <w:rPr>
                <w:rFonts w:ascii="Arial" w:hAnsi="Arial" w:cs="Arial"/>
                <w:b/>
              </w:rPr>
            </w:pPr>
            <w:r w:rsidRPr="00F839BD">
              <w:rPr>
                <w:rFonts w:ascii="Arial" w:hAnsi="Arial" w:cs="Arial"/>
                <w:b/>
              </w:rPr>
              <w:t xml:space="preserve">Calificación </w:t>
            </w:r>
          </w:p>
          <w:p w14:paraId="6756B6C3" w14:textId="77777777" w:rsidR="006D4175" w:rsidRPr="00F839BD" w:rsidRDefault="006D4175" w:rsidP="006D4175">
            <w:pPr>
              <w:tabs>
                <w:tab w:val="center" w:pos="4465"/>
              </w:tabs>
              <w:jc w:val="center"/>
              <w:rPr>
                <w:rFonts w:ascii="Arial" w:hAnsi="Arial" w:cs="Arial"/>
                <w:b/>
              </w:rPr>
            </w:pPr>
            <w:r w:rsidRPr="00F839BD">
              <w:rPr>
                <w:rFonts w:ascii="Arial" w:hAnsi="Arial" w:cs="Arial"/>
                <w:b/>
              </w:rPr>
              <w:t>en números</w:t>
            </w:r>
          </w:p>
        </w:tc>
        <w:tc>
          <w:tcPr>
            <w:tcW w:w="2410" w:type="dxa"/>
          </w:tcPr>
          <w:p w14:paraId="04AE49DC" w14:textId="77777777" w:rsidR="00E5302F" w:rsidRPr="00F839BD" w:rsidRDefault="006D4175" w:rsidP="006D4175">
            <w:pPr>
              <w:tabs>
                <w:tab w:val="center" w:pos="4465"/>
              </w:tabs>
              <w:jc w:val="center"/>
              <w:rPr>
                <w:rFonts w:ascii="Arial" w:hAnsi="Arial" w:cs="Arial"/>
                <w:b/>
              </w:rPr>
            </w:pPr>
            <w:r w:rsidRPr="00F839BD">
              <w:rPr>
                <w:rFonts w:ascii="Arial" w:hAnsi="Arial" w:cs="Arial"/>
                <w:b/>
              </w:rPr>
              <w:t xml:space="preserve">Calificación </w:t>
            </w:r>
          </w:p>
          <w:p w14:paraId="2D54296E" w14:textId="77777777" w:rsidR="006D4175" w:rsidRPr="00F839BD" w:rsidRDefault="006D4175" w:rsidP="006D4175">
            <w:pPr>
              <w:tabs>
                <w:tab w:val="center" w:pos="4465"/>
              </w:tabs>
              <w:jc w:val="center"/>
              <w:rPr>
                <w:rFonts w:ascii="Arial" w:hAnsi="Arial" w:cs="Arial"/>
                <w:b/>
              </w:rPr>
            </w:pPr>
            <w:r w:rsidRPr="00F839BD">
              <w:rPr>
                <w:rFonts w:ascii="Arial" w:hAnsi="Arial" w:cs="Arial"/>
                <w:b/>
              </w:rPr>
              <w:t>en letras</w:t>
            </w:r>
          </w:p>
        </w:tc>
      </w:tr>
      <w:tr w:rsidR="00E5302F" w:rsidRPr="00F839BD" w14:paraId="26055D49" w14:textId="77777777" w:rsidTr="1748E8A8">
        <w:trPr>
          <w:jc w:val="center"/>
        </w:trPr>
        <w:tc>
          <w:tcPr>
            <w:tcW w:w="4962" w:type="dxa"/>
          </w:tcPr>
          <w:p w14:paraId="1F2F6321" w14:textId="14E73D0C" w:rsidR="00E5302F" w:rsidRPr="00F839BD" w:rsidRDefault="00E5302F" w:rsidP="00E5302F">
            <w:pPr>
              <w:tabs>
                <w:tab w:val="center" w:pos="4465"/>
              </w:tabs>
              <w:jc w:val="both"/>
              <w:rPr>
                <w:rFonts w:ascii="Arial" w:hAnsi="Arial" w:cs="Arial"/>
              </w:rPr>
            </w:pPr>
            <w:r w:rsidRPr="00F839BD">
              <w:rPr>
                <w:rFonts w:ascii="Arial" w:hAnsi="Arial" w:cs="Arial"/>
              </w:rPr>
              <w:t>Trabajo de</w:t>
            </w:r>
            <w:r w:rsidR="006D1738" w:rsidRPr="00F839BD">
              <w:rPr>
                <w:rFonts w:ascii="Arial" w:hAnsi="Arial" w:cs="Arial"/>
              </w:rPr>
              <w:t xml:space="preserve"> titulación</w:t>
            </w:r>
            <w:r w:rsidR="00A15E6C" w:rsidRPr="00F839BD">
              <w:rPr>
                <w:rFonts w:ascii="Arial" w:hAnsi="Arial" w:cs="Arial"/>
                <w:color w:val="000000" w:themeColor="text1"/>
              </w:rPr>
              <w:t>/</w:t>
            </w:r>
            <w:r w:rsidR="00A15E6C" w:rsidRPr="00F839BD">
              <w:rPr>
                <w:rFonts w:ascii="Arial" w:hAnsi="Arial" w:cs="Arial"/>
                <w:b/>
                <w:color w:val="7F7F7F" w:themeColor="text1" w:themeTint="80"/>
              </w:rPr>
              <w:t xml:space="preserve">Trabajo </w:t>
            </w:r>
            <w:r w:rsidR="00F67FDC" w:rsidRPr="00F839BD">
              <w:rPr>
                <w:rFonts w:ascii="Arial" w:hAnsi="Arial" w:cs="Arial"/>
                <w:b/>
                <w:color w:val="7F7F7F" w:themeColor="text1" w:themeTint="80"/>
              </w:rPr>
              <w:t>escrito</w:t>
            </w:r>
          </w:p>
        </w:tc>
        <w:tc>
          <w:tcPr>
            <w:tcW w:w="1701" w:type="dxa"/>
          </w:tcPr>
          <w:p w14:paraId="77FABABB" w14:textId="77777777" w:rsidR="00E5302F" w:rsidRPr="00F839BD" w:rsidRDefault="00A15E6C" w:rsidP="00E5302F">
            <w:pPr>
              <w:tabs>
                <w:tab w:val="center" w:pos="4465"/>
              </w:tabs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F839BD">
              <w:rPr>
                <w:rFonts w:ascii="Arial" w:hAnsi="Arial" w:cs="Arial"/>
                <w:color w:val="7F7F7F" w:themeColor="text1" w:themeTint="80"/>
              </w:rPr>
              <w:t xml:space="preserve">  </w:t>
            </w:r>
            <w:r w:rsidR="00E5302F" w:rsidRPr="00F839BD">
              <w:rPr>
                <w:rFonts w:ascii="Arial" w:hAnsi="Arial" w:cs="Arial"/>
                <w:color w:val="7F7F7F" w:themeColor="text1" w:themeTint="80"/>
              </w:rPr>
              <w:t>7/10</w:t>
            </w:r>
          </w:p>
        </w:tc>
        <w:tc>
          <w:tcPr>
            <w:tcW w:w="2410" w:type="dxa"/>
          </w:tcPr>
          <w:p w14:paraId="68DA9EA7" w14:textId="77777777" w:rsidR="00E5302F" w:rsidRPr="00F839BD" w:rsidRDefault="00E5302F" w:rsidP="00E5302F">
            <w:pPr>
              <w:tabs>
                <w:tab w:val="center" w:pos="4465"/>
              </w:tabs>
              <w:jc w:val="both"/>
              <w:rPr>
                <w:rFonts w:ascii="Arial" w:hAnsi="Arial" w:cs="Arial"/>
              </w:rPr>
            </w:pPr>
          </w:p>
        </w:tc>
      </w:tr>
      <w:tr w:rsidR="00E5302F" w:rsidRPr="00F839BD" w14:paraId="6A40ED01" w14:textId="77777777" w:rsidTr="1748E8A8">
        <w:trPr>
          <w:jc w:val="center"/>
        </w:trPr>
        <w:tc>
          <w:tcPr>
            <w:tcW w:w="4962" w:type="dxa"/>
          </w:tcPr>
          <w:p w14:paraId="36D89396" w14:textId="05F28318" w:rsidR="00E5302F" w:rsidRPr="00F839BD" w:rsidRDefault="00E5302F" w:rsidP="00E5302F">
            <w:pPr>
              <w:tabs>
                <w:tab w:val="center" w:pos="4465"/>
              </w:tabs>
              <w:jc w:val="both"/>
              <w:rPr>
                <w:rFonts w:ascii="Arial" w:hAnsi="Arial" w:cs="Arial"/>
              </w:rPr>
            </w:pPr>
            <w:r w:rsidRPr="00F839BD">
              <w:rPr>
                <w:rFonts w:ascii="Arial" w:hAnsi="Arial" w:cs="Arial"/>
              </w:rPr>
              <w:t>Sustentación</w:t>
            </w:r>
            <w:r w:rsidR="00A15E6C" w:rsidRPr="00F839BD">
              <w:rPr>
                <w:rFonts w:ascii="Arial" w:hAnsi="Arial" w:cs="Arial"/>
              </w:rPr>
              <w:t>/</w:t>
            </w:r>
            <w:r w:rsidR="00A15E6C" w:rsidRPr="00F839BD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Componente </w:t>
            </w:r>
            <w:r w:rsidR="00F67FDC" w:rsidRPr="00F839BD">
              <w:rPr>
                <w:rFonts w:ascii="Arial" w:hAnsi="Arial" w:cs="Arial"/>
                <w:b/>
                <w:bCs/>
                <w:color w:val="7F7F7F" w:themeColor="text1" w:themeTint="80"/>
              </w:rPr>
              <w:t>oral</w:t>
            </w:r>
          </w:p>
        </w:tc>
        <w:tc>
          <w:tcPr>
            <w:tcW w:w="1701" w:type="dxa"/>
          </w:tcPr>
          <w:p w14:paraId="2DA2A1B5" w14:textId="77777777" w:rsidR="00E5302F" w:rsidRPr="00F839BD" w:rsidRDefault="00A15E6C" w:rsidP="00E5302F">
            <w:pPr>
              <w:tabs>
                <w:tab w:val="center" w:pos="4465"/>
              </w:tabs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F839BD">
              <w:rPr>
                <w:rFonts w:ascii="Arial" w:hAnsi="Arial" w:cs="Arial"/>
                <w:color w:val="7F7F7F" w:themeColor="text1" w:themeTint="80"/>
              </w:rPr>
              <w:t xml:space="preserve">  </w:t>
            </w:r>
            <w:r w:rsidR="00E5302F" w:rsidRPr="00F839BD">
              <w:rPr>
                <w:rFonts w:ascii="Arial" w:hAnsi="Arial" w:cs="Arial"/>
                <w:color w:val="7F7F7F" w:themeColor="text1" w:themeTint="80"/>
              </w:rPr>
              <w:t>9/10</w:t>
            </w:r>
          </w:p>
        </w:tc>
        <w:tc>
          <w:tcPr>
            <w:tcW w:w="2410" w:type="dxa"/>
          </w:tcPr>
          <w:p w14:paraId="532269C8" w14:textId="77777777" w:rsidR="00E5302F" w:rsidRPr="00F839BD" w:rsidRDefault="00E5302F" w:rsidP="00E5302F">
            <w:pPr>
              <w:tabs>
                <w:tab w:val="center" w:pos="4465"/>
              </w:tabs>
              <w:jc w:val="both"/>
              <w:rPr>
                <w:rFonts w:ascii="Arial" w:hAnsi="Arial" w:cs="Arial"/>
              </w:rPr>
            </w:pPr>
          </w:p>
        </w:tc>
      </w:tr>
      <w:tr w:rsidR="00E5302F" w:rsidRPr="00F839BD" w14:paraId="7A5CAEB8" w14:textId="77777777" w:rsidTr="1748E8A8">
        <w:trPr>
          <w:jc w:val="center"/>
        </w:trPr>
        <w:tc>
          <w:tcPr>
            <w:tcW w:w="4962" w:type="dxa"/>
          </w:tcPr>
          <w:p w14:paraId="57D126EA" w14:textId="128C8236" w:rsidR="00E5302F" w:rsidRPr="00F839BD" w:rsidRDefault="00334465" w:rsidP="00E5302F">
            <w:pPr>
              <w:tabs>
                <w:tab w:val="center" w:pos="4465"/>
              </w:tabs>
              <w:jc w:val="both"/>
              <w:rPr>
                <w:rFonts w:ascii="Arial" w:hAnsi="Arial" w:cs="Arial"/>
              </w:rPr>
            </w:pPr>
            <w:r w:rsidRPr="00F839BD">
              <w:rPr>
                <w:rFonts w:ascii="Arial" w:hAnsi="Arial" w:cs="Arial"/>
              </w:rPr>
              <w:t>C</w:t>
            </w:r>
            <w:r w:rsidR="00E5302F" w:rsidRPr="00F839BD">
              <w:rPr>
                <w:rFonts w:ascii="Arial" w:hAnsi="Arial" w:cs="Arial"/>
              </w:rPr>
              <w:t>alificación final</w:t>
            </w:r>
            <w:r w:rsidRPr="00F839BD">
              <w:rPr>
                <w:rFonts w:ascii="Arial" w:hAnsi="Arial" w:cs="Arial"/>
              </w:rPr>
              <w:t xml:space="preserve"> de titulación:</w:t>
            </w:r>
            <w:r w:rsidRPr="00F839BD">
              <w:rPr>
                <w:rStyle w:val="Refdenotaalfinal"/>
                <w:rFonts w:ascii="Arial" w:eastAsiaTheme="majorEastAsia" w:hAnsi="Arial" w:cs="Arial"/>
                <w:color w:val="000000" w:themeColor="text1"/>
              </w:rPr>
              <w:footnoteReference w:id="2"/>
            </w:r>
          </w:p>
        </w:tc>
        <w:tc>
          <w:tcPr>
            <w:tcW w:w="1701" w:type="dxa"/>
          </w:tcPr>
          <w:p w14:paraId="0DCEB9E6" w14:textId="77777777" w:rsidR="00E5302F" w:rsidRPr="00F839BD" w:rsidRDefault="00E5302F" w:rsidP="00E5302F">
            <w:pPr>
              <w:tabs>
                <w:tab w:val="center" w:pos="4465"/>
              </w:tabs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F839BD">
              <w:rPr>
                <w:rFonts w:ascii="Arial" w:hAnsi="Arial" w:cs="Arial"/>
                <w:color w:val="7F7F7F" w:themeColor="text1" w:themeTint="80"/>
              </w:rPr>
              <w:t>16/20</w:t>
            </w:r>
          </w:p>
        </w:tc>
        <w:tc>
          <w:tcPr>
            <w:tcW w:w="2410" w:type="dxa"/>
          </w:tcPr>
          <w:p w14:paraId="4EBE6CB1" w14:textId="77777777" w:rsidR="00E5302F" w:rsidRPr="00F839BD" w:rsidRDefault="00E5302F" w:rsidP="00E5302F">
            <w:pPr>
              <w:tabs>
                <w:tab w:val="center" w:pos="446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0A7C2AD" w14:textId="77777777" w:rsidR="00F84E5F" w:rsidRPr="0068396C" w:rsidRDefault="00F84E5F" w:rsidP="0019309D">
      <w:pPr>
        <w:tabs>
          <w:tab w:val="center" w:pos="4465"/>
        </w:tabs>
        <w:jc w:val="both"/>
        <w:rPr>
          <w:rFonts w:ascii="Arial" w:hAnsi="Arial" w:cs="Arial"/>
          <w:b/>
          <w:sz w:val="18"/>
          <w:szCs w:val="18"/>
        </w:rPr>
      </w:pPr>
    </w:p>
    <w:p w14:paraId="4EE44E2C" w14:textId="77777777" w:rsidR="00926246" w:rsidRPr="00F839BD" w:rsidRDefault="00C43CB2" w:rsidP="00247BF4">
      <w:pPr>
        <w:tabs>
          <w:tab w:val="left" w:pos="3402"/>
          <w:tab w:val="left" w:pos="3969"/>
          <w:tab w:val="left" w:pos="4820"/>
        </w:tabs>
        <w:jc w:val="both"/>
        <w:rPr>
          <w:rFonts w:ascii="Arial" w:hAnsi="Arial" w:cs="Arial"/>
          <w:b/>
          <w:color w:val="595959" w:themeColor="text1" w:themeTint="A6"/>
        </w:rPr>
      </w:pPr>
      <w:r w:rsidRPr="00F839BD">
        <w:rPr>
          <w:rFonts w:ascii="Arial" w:hAnsi="Arial" w:cs="Arial"/>
        </w:rPr>
        <w:t xml:space="preserve">En consecuencia, </w:t>
      </w:r>
      <w:r w:rsidR="00DA78CF" w:rsidRPr="00F839BD">
        <w:rPr>
          <w:rFonts w:ascii="Arial" w:hAnsi="Arial" w:cs="Arial"/>
        </w:rPr>
        <w:t>el tribunal de titulación</w:t>
      </w:r>
      <w:r w:rsidRPr="00F839BD">
        <w:rPr>
          <w:rFonts w:ascii="Arial" w:hAnsi="Arial" w:cs="Arial"/>
        </w:rPr>
        <w:t xml:space="preserve"> declara </w:t>
      </w:r>
      <w:r w:rsidRPr="00F839BD">
        <w:rPr>
          <w:rFonts w:ascii="Arial" w:hAnsi="Arial" w:cs="Arial"/>
          <w:b/>
        </w:rPr>
        <w:t xml:space="preserve">APROBADO </w:t>
      </w:r>
      <w:r w:rsidRPr="00F839BD">
        <w:rPr>
          <w:rFonts w:ascii="Arial" w:hAnsi="Arial" w:cs="Arial"/>
        </w:rPr>
        <w:t xml:space="preserve">el grado </w:t>
      </w:r>
      <w:r w:rsidR="00557290" w:rsidRPr="00F839BD">
        <w:rPr>
          <w:rFonts w:ascii="Arial" w:hAnsi="Arial" w:cs="Arial"/>
        </w:rPr>
        <w:t>de…</w:t>
      </w:r>
      <w:r w:rsidRPr="00F839BD">
        <w:rPr>
          <w:rFonts w:ascii="Arial" w:hAnsi="Arial" w:cs="Arial"/>
          <w:b/>
        </w:rPr>
        <w:t xml:space="preserve"> </w:t>
      </w:r>
      <w:r w:rsidR="00187750" w:rsidRPr="00F839BD">
        <w:rPr>
          <w:rFonts w:ascii="Arial" w:hAnsi="Arial" w:cs="Arial"/>
          <w:b/>
        </w:rPr>
        <w:t>(</w:t>
      </w:r>
      <w:r w:rsidR="00187750" w:rsidRPr="00F839BD">
        <w:rPr>
          <w:rFonts w:ascii="Arial" w:hAnsi="Arial" w:cs="Arial"/>
          <w:b/>
          <w:color w:val="595959" w:themeColor="text1" w:themeTint="A6"/>
        </w:rPr>
        <w:t>TITULO OBTENIDO</w:t>
      </w:r>
      <w:r w:rsidR="00187750" w:rsidRPr="00F839BD">
        <w:rPr>
          <w:rFonts w:ascii="Arial" w:hAnsi="Arial" w:cs="Arial"/>
          <w:b/>
        </w:rPr>
        <w:t>)</w:t>
      </w:r>
      <w:r w:rsidR="00187750" w:rsidRPr="00F839BD">
        <w:rPr>
          <w:rFonts w:ascii="Arial" w:hAnsi="Arial" w:cs="Arial"/>
        </w:rPr>
        <w:t xml:space="preserve"> </w:t>
      </w:r>
      <w:r w:rsidR="00DA78CF" w:rsidRPr="00F839BD">
        <w:rPr>
          <w:rFonts w:ascii="Arial" w:hAnsi="Arial" w:cs="Arial"/>
        </w:rPr>
        <w:t>al</w:t>
      </w:r>
      <w:r w:rsidR="00187750" w:rsidRPr="00F839BD">
        <w:rPr>
          <w:rFonts w:ascii="Arial" w:hAnsi="Arial" w:cs="Arial"/>
        </w:rPr>
        <w:t>/</w:t>
      </w:r>
      <w:r w:rsidR="003812BE" w:rsidRPr="00F839BD">
        <w:rPr>
          <w:rFonts w:ascii="Arial" w:hAnsi="Arial" w:cs="Arial"/>
          <w:color w:val="7F7F7F" w:themeColor="text1" w:themeTint="80"/>
        </w:rPr>
        <w:t xml:space="preserve">la </w:t>
      </w:r>
      <w:r w:rsidR="003812BE" w:rsidRPr="00F839BD">
        <w:rPr>
          <w:rFonts w:ascii="Arial" w:hAnsi="Arial" w:cs="Arial"/>
        </w:rPr>
        <w:t>graduado</w:t>
      </w:r>
      <w:r w:rsidR="00DA78CF" w:rsidRPr="00F839BD">
        <w:rPr>
          <w:rFonts w:ascii="Arial" w:hAnsi="Arial" w:cs="Arial"/>
          <w:color w:val="595959" w:themeColor="text1" w:themeTint="A6"/>
        </w:rPr>
        <w:t>/</w:t>
      </w:r>
      <w:r w:rsidR="00417EDC" w:rsidRPr="00F839BD">
        <w:rPr>
          <w:rFonts w:ascii="Arial" w:hAnsi="Arial" w:cs="Arial"/>
          <w:color w:val="595959" w:themeColor="text1" w:themeTint="A6"/>
        </w:rPr>
        <w:t>a</w:t>
      </w:r>
      <w:r w:rsidR="00417EDC" w:rsidRPr="00F839BD">
        <w:rPr>
          <w:rFonts w:ascii="Arial" w:hAnsi="Arial" w:cs="Arial"/>
          <w:b/>
        </w:rPr>
        <w:t>…</w:t>
      </w:r>
      <w:r w:rsidR="00187750" w:rsidRPr="00F839BD">
        <w:rPr>
          <w:rFonts w:ascii="Arial" w:hAnsi="Arial" w:cs="Arial"/>
          <w:b/>
        </w:rPr>
        <w:t xml:space="preserve"> (</w:t>
      </w:r>
      <w:r w:rsidR="00926246" w:rsidRPr="00F839BD">
        <w:rPr>
          <w:rFonts w:ascii="Arial" w:hAnsi="Arial" w:cs="Arial"/>
          <w:b/>
          <w:color w:val="595959" w:themeColor="text1" w:themeTint="A6"/>
        </w:rPr>
        <w:t>NOMBRES</w:t>
      </w:r>
      <w:r w:rsidR="004C045B" w:rsidRPr="00F839BD">
        <w:rPr>
          <w:rFonts w:ascii="Arial" w:hAnsi="Arial" w:cs="Arial"/>
          <w:b/>
        </w:rPr>
        <w:t>)</w:t>
      </w:r>
      <w:r w:rsidR="00247BF4" w:rsidRPr="00F839BD">
        <w:rPr>
          <w:rFonts w:ascii="Arial" w:hAnsi="Arial" w:cs="Arial"/>
          <w:b/>
        </w:rPr>
        <w:t>.</w:t>
      </w:r>
      <w:r w:rsidR="00DA78CF" w:rsidRPr="00F839BD">
        <w:rPr>
          <w:rFonts w:ascii="Arial" w:hAnsi="Arial" w:cs="Arial"/>
          <w:b/>
          <w:color w:val="595959" w:themeColor="text1" w:themeTint="A6"/>
        </w:rPr>
        <w:t xml:space="preserve"> </w:t>
      </w:r>
    </w:p>
    <w:p w14:paraId="2797DA55" w14:textId="77777777" w:rsidR="00926246" w:rsidRPr="00F839BD" w:rsidRDefault="00926246" w:rsidP="00C43CB2">
      <w:pPr>
        <w:jc w:val="both"/>
        <w:rPr>
          <w:rFonts w:ascii="Arial" w:hAnsi="Arial" w:cs="Arial"/>
          <w:b/>
          <w:color w:val="595959" w:themeColor="text1" w:themeTint="A6"/>
        </w:rPr>
      </w:pPr>
    </w:p>
    <w:p w14:paraId="079FBB62" w14:textId="3825F412" w:rsidR="00C43CB2" w:rsidRPr="00F839BD" w:rsidRDefault="00C43CB2" w:rsidP="00C43CB2">
      <w:pPr>
        <w:jc w:val="both"/>
        <w:rPr>
          <w:rFonts w:ascii="Arial" w:hAnsi="Arial" w:cs="Arial"/>
        </w:rPr>
      </w:pPr>
      <w:r w:rsidRPr="00F839BD">
        <w:rPr>
          <w:rFonts w:ascii="Arial" w:hAnsi="Arial" w:cs="Arial"/>
        </w:rPr>
        <w:t>Para constancia de lo actu</w:t>
      </w:r>
      <w:r w:rsidR="00247BF4" w:rsidRPr="00F839BD">
        <w:rPr>
          <w:rFonts w:ascii="Arial" w:hAnsi="Arial" w:cs="Arial"/>
        </w:rPr>
        <w:t>ado firman la presente a</w:t>
      </w:r>
      <w:r w:rsidR="00787A59" w:rsidRPr="00F839BD">
        <w:rPr>
          <w:rFonts w:ascii="Arial" w:hAnsi="Arial" w:cs="Arial"/>
        </w:rPr>
        <w:t xml:space="preserve">cta </w:t>
      </w:r>
      <w:r w:rsidR="00247BF4" w:rsidRPr="00F839BD">
        <w:rPr>
          <w:rFonts w:ascii="Arial" w:hAnsi="Arial" w:cs="Arial"/>
        </w:rPr>
        <w:t xml:space="preserve">los </w:t>
      </w:r>
      <w:r w:rsidR="00334465" w:rsidRPr="00F839BD">
        <w:rPr>
          <w:rFonts w:ascii="Arial" w:hAnsi="Arial" w:cs="Arial"/>
        </w:rPr>
        <w:t>M</w:t>
      </w:r>
      <w:r w:rsidR="00247BF4" w:rsidRPr="00F839BD">
        <w:rPr>
          <w:rFonts w:ascii="Arial" w:hAnsi="Arial" w:cs="Arial"/>
        </w:rPr>
        <w:t>iembros del T</w:t>
      </w:r>
      <w:r w:rsidRPr="00F839BD">
        <w:rPr>
          <w:rFonts w:ascii="Arial" w:hAnsi="Arial" w:cs="Arial"/>
        </w:rPr>
        <w:t>ribunal</w:t>
      </w:r>
      <w:r w:rsidR="00247BF4" w:rsidRPr="00F839BD">
        <w:rPr>
          <w:rFonts w:ascii="Arial" w:hAnsi="Arial" w:cs="Arial"/>
        </w:rPr>
        <w:t xml:space="preserve"> de T</w:t>
      </w:r>
      <w:r w:rsidR="00926246" w:rsidRPr="00F839BD">
        <w:rPr>
          <w:rFonts w:ascii="Arial" w:hAnsi="Arial" w:cs="Arial"/>
        </w:rPr>
        <w:t>itulación</w:t>
      </w:r>
      <w:r w:rsidRPr="00F839BD">
        <w:rPr>
          <w:rFonts w:ascii="Arial" w:hAnsi="Arial" w:cs="Arial"/>
        </w:rPr>
        <w:t>, el</w:t>
      </w:r>
      <w:r w:rsidR="00D5352E" w:rsidRPr="00F839BD">
        <w:rPr>
          <w:rFonts w:ascii="Arial" w:hAnsi="Arial" w:cs="Arial"/>
        </w:rPr>
        <w:t>/</w:t>
      </w:r>
      <w:r w:rsidR="00D5352E" w:rsidRPr="00F839BD">
        <w:rPr>
          <w:rFonts w:ascii="Arial" w:hAnsi="Arial" w:cs="Arial"/>
          <w:color w:val="7F7F7F" w:themeColor="text1" w:themeTint="80"/>
        </w:rPr>
        <w:t>la</w:t>
      </w:r>
      <w:r w:rsidRPr="00F839BD">
        <w:rPr>
          <w:rFonts w:ascii="Arial" w:hAnsi="Arial" w:cs="Arial"/>
        </w:rPr>
        <w:t xml:space="preserve"> </w:t>
      </w:r>
      <w:r w:rsidR="00DC09CA" w:rsidRPr="00F839BD">
        <w:rPr>
          <w:rFonts w:ascii="Arial" w:hAnsi="Arial" w:cs="Arial"/>
        </w:rPr>
        <w:t>G</w:t>
      </w:r>
      <w:r w:rsidR="0031204D" w:rsidRPr="00F839BD">
        <w:rPr>
          <w:rFonts w:ascii="Arial" w:hAnsi="Arial" w:cs="Arial"/>
        </w:rPr>
        <w:t>raduado</w:t>
      </w:r>
      <w:r w:rsidR="00D5352E" w:rsidRPr="00F839BD">
        <w:rPr>
          <w:rFonts w:ascii="Arial" w:hAnsi="Arial" w:cs="Arial"/>
        </w:rPr>
        <w:t>/</w:t>
      </w:r>
      <w:r w:rsidR="003812BE" w:rsidRPr="00F839BD">
        <w:rPr>
          <w:rFonts w:ascii="Arial" w:hAnsi="Arial" w:cs="Arial"/>
          <w:color w:val="7F7F7F" w:themeColor="text1" w:themeTint="80"/>
        </w:rPr>
        <w:t>a</w:t>
      </w:r>
      <w:r w:rsidR="003812BE" w:rsidRPr="00F839BD">
        <w:rPr>
          <w:rFonts w:ascii="Arial" w:hAnsi="Arial" w:cs="Arial"/>
        </w:rPr>
        <w:t xml:space="preserve"> y</w:t>
      </w:r>
      <w:r w:rsidR="00097A12" w:rsidRPr="00F839BD">
        <w:rPr>
          <w:rFonts w:ascii="Arial" w:hAnsi="Arial" w:cs="Arial"/>
        </w:rPr>
        <w:t xml:space="preserve"> el/</w:t>
      </w:r>
      <w:r w:rsidR="00097A12" w:rsidRPr="00F839BD">
        <w:rPr>
          <w:rFonts w:ascii="Arial" w:hAnsi="Arial" w:cs="Arial"/>
          <w:color w:val="7F7F7F" w:themeColor="text1" w:themeTint="80"/>
        </w:rPr>
        <w:t>la</w:t>
      </w:r>
      <w:r w:rsidR="00097A12" w:rsidRPr="00F839BD">
        <w:rPr>
          <w:rFonts w:ascii="Arial" w:hAnsi="Arial" w:cs="Arial"/>
        </w:rPr>
        <w:t xml:space="preserve"> </w:t>
      </w:r>
      <w:r w:rsidR="008A37F6" w:rsidRPr="00F839BD">
        <w:rPr>
          <w:rFonts w:ascii="Arial" w:hAnsi="Arial" w:cs="Arial"/>
        </w:rPr>
        <w:t>Analista 2</w:t>
      </w:r>
      <w:r w:rsidR="00097A12" w:rsidRPr="00F839BD">
        <w:rPr>
          <w:rFonts w:ascii="Arial" w:hAnsi="Arial" w:cs="Arial"/>
        </w:rPr>
        <w:t xml:space="preserve"> </w:t>
      </w:r>
      <w:r w:rsidR="00557290" w:rsidRPr="00F839BD">
        <w:rPr>
          <w:rFonts w:ascii="Arial" w:hAnsi="Arial" w:cs="Arial"/>
        </w:rPr>
        <w:t>de la Facultad</w:t>
      </w:r>
      <w:r w:rsidR="008A37F6" w:rsidRPr="00F839BD">
        <w:rPr>
          <w:rFonts w:ascii="Arial" w:hAnsi="Arial" w:cs="Arial"/>
        </w:rPr>
        <w:t>/</w:t>
      </w:r>
      <w:r w:rsidR="008A37F6" w:rsidRPr="00F839BD">
        <w:rPr>
          <w:rFonts w:ascii="Arial" w:hAnsi="Arial" w:cs="Arial"/>
          <w:color w:val="595959" w:themeColor="text1" w:themeTint="A6"/>
        </w:rPr>
        <w:t>Extensión.</w:t>
      </w:r>
    </w:p>
    <w:p w14:paraId="15E4638A" w14:textId="77777777" w:rsidR="003812BE" w:rsidRPr="00F839BD" w:rsidRDefault="003812BE" w:rsidP="00C43CB2">
      <w:pPr>
        <w:jc w:val="both"/>
        <w:rPr>
          <w:rFonts w:ascii="Arial" w:hAnsi="Arial" w:cs="Arial"/>
        </w:rPr>
      </w:pPr>
    </w:p>
    <w:p w14:paraId="75CB5CCD" w14:textId="77777777" w:rsidR="00C43CB2" w:rsidRPr="00F839BD" w:rsidRDefault="00C43CB2" w:rsidP="00C43CB2">
      <w:pPr>
        <w:jc w:val="both"/>
        <w:rPr>
          <w:rFonts w:ascii="Arial" w:hAnsi="Arial" w:cs="Arial"/>
        </w:rPr>
      </w:pPr>
    </w:p>
    <w:p w14:paraId="15B4231B" w14:textId="076674E0" w:rsidR="00C43CB2" w:rsidRPr="00F839BD" w:rsidRDefault="008A37F6" w:rsidP="00C43CB2">
      <w:pPr>
        <w:jc w:val="both"/>
        <w:rPr>
          <w:rFonts w:ascii="Arial" w:hAnsi="Arial" w:cs="Arial"/>
        </w:rPr>
      </w:pPr>
      <w:r w:rsidRPr="00F839BD">
        <w:rPr>
          <w:rFonts w:ascii="Arial" w:hAnsi="Arial" w:cs="Arial"/>
        </w:rPr>
        <w:t>Ciudad</w:t>
      </w:r>
      <w:r w:rsidR="00C43CB2" w:rsidRPr="00F839BD">
        <w:rPr>
          <w:rFonts w:ascii="Arial" w:hAnsi="Arial" w:cs="Arial"/>
        </w:rPr>
        <w:t xml:space="preserve">, </w:t>
      </w:r>
      <w:r w:rsidR="00D5352E" w:rsidRPr="00F839BD">
        <w:rPr>
          <w:rFonts w:ascii="Arial" w:hAnsi="Arial" w:cs="Arial"/>
        </w:rPr>
        <w:t>xx</w:t>
      </w:r>
      <w:r w:rsidR="00C43CB2" w:rsidRPr="00F839BD">
        <w:rPr>
          <w:rFonts w:ascii="Arial" w:hAnsi="Arial" w:cs="Arial"/>
        </w:rPr>
        <w:t xml:space="preserve"> de </w:t>
      </w:r>
      <w:proofErr w:type="spellStart"/>
      <w:r w:rsidR="00D5352E" w:rsidRPr="00F839BD">
        <w:rPr>
          <w:rFonts w:ascii="Arial" w:hAnsi="Arial" w:cs="Arial"/>
        </w:rPr>
        <w:t>xxxx</w:t>
      </w:r>
      <w:proofErr w:type="spellEnd"/>
      <w:r w:rsidR="00C43CB2" w:rsidRPr="00F839BD">
        <w:rPr>
          <w:rFonts w:ascii="Arial" w:hAnsi="Arial" w:cs="Arial"/>
        </w:rPr>
        <w:t xml:space="preserve"> del 20</w:t>
      </w:r>
      <w:r w:rsidR="00D5352E" w:rsidRPr="00F839BD">
        <w:rPr>
          <w:rFonts w:ascii="Arial" w:hAnsi="Arial" w:cs="Arial"/>
        </w:rPr>
        <w:t>xx</w:t>
      </w:r>
      <w:r w:rsidR="00C43CB2" w:rsidRPr="00F839BD">
        <w:rPr>
          <w:rFonts w:ascii="Arial" w:hAnsi="Arial" w:cs="Arial"/>
        </w:rPr>
        <w:t>.</w:t>
      </w:r>
    </w:p>
    <w:p w14:paraId="11AB21BF" w14:textId="77777777" w:rsidR="003812BE" w:rsidRPr="0068396C" w:rsidRDefault="003812BE" w:rsidP="00C43CB2">
      <w:pPr>
        <w:jc w:val="both"/>
        <w:rPr>
          <w:rFonts w:ascii="Arial" w:hAnsi="Arial" w:cs="Arial"/>
          <w:sz w:val="18"/>
          <w:szCs w:val="18"/>
        </w:rPr>
      </w:pPr>
    </w:p>
    <w:p w14:paraId="6D3A5A80" w14:textId="77777777" w:rsidR="00C43CB2" w:rsidRPr="0068396C" w:rsidRDefault="00C43CB2" w:rsidP="00C43CB2">
      <w:pPr>
        <w:jc w:val="both"/>
        <w:rPr>
          <w:rFonts w:ascii="Arial" w:hAnsi="Arial" w:cs="Arial"/>
          <w:sz w:val="18"/>
          <w:szCs w:val="18"/>
        </w:rPr>
      </w:pPr>
      <w:r w:rsidRPr="0068396C">
        <w:rPr>
          <w:rFonts w:ascii="Arial" w:hAnsi="Arial" w:cs="Arial"/>
          <w:sz w:val="18"/>
          <w:szCs w:val="18"/>
        </w:rPr>
        <w:t xml:space="preserve">    </w:t>
      </w:r>
    </w:p>
    <w:p w14:paraId="72AED097" w14:textId="77777777" w:rsidR="00C43CB2" w:rsidRPr="0068396C" w:rsidRDefault="00C43CB2" w:rsidP="00C43CB2">
      <w:pPr>
        <w:jc w:val="both"/>
        <w:rPr>
          <w:rFonts w:ascii="Arial" w:hAnsi="Arial" w:cs="Arial"/>
          <w:sz w:val="18"/>
          <w:szCs w:val="18"/>
        </w:rPr>
      </w:pPr>
      <w:r w:rsidRPr="0068396C">
        <w:rPr>
          <w:rFonts w:ascii="Arial" w:hAnsi="Arial" w:cs="Arial"/>
          <w:sz w:val="18"/>
          <w:szCs w:val="18"/>
        </w:rPr>
        <w:t xml:space="preserve"> </w:t>
      </w:r>
    </w:p>
    <w:p w14:paraId="378526DE" w14:textId="1E6B3FB7" w:rsidR="00C43CB2" w:rsidRPr="00F839BD" w:rsidRDefault="00926246" w:rsidP="00C43CB2">
      <w:pPr>
        <w:jc w:val="both"/>
        <w:rPr>
          <w:rFonts w:ascii="Arial" w:hAnsi="Arial" w:cs="Arial"/>
        </w:rPr>
      </w:pPr>
      <w:r w:rsidRPr="00F839BD">
        <w:rPr>
          <w:rFonts w:ascii="Arial" w:hAnsi="Arial" w:cs="Arial"/>
          <w:color w:val="7F7F7F" w:themeColor="text1" w:themeTint="80"/>
        </w:rPr>
        <w:t>…</w:t>
      </w:r>
      <w:r w:rsidRPr="00F839BD">
        <w:rPr>
          <w:rFonts w:ascii="Arial" w:hAnsi="Arial" w:cs="Arial"/>
        </w:rPr>
        <w:t xml:space="preserve"> (</w:t>
      </w:r>
      <w:r w:rsidR="00C31146" w:rsidRPr="00F839BD">
        <w:rPr>
          <w:rFonts w:ascii="Arial" w:hAnsi="Arial" w:cs="Arial"/>
        </w:rPr>
        <w:t>T</w:t>
      </w:r>
      <w:r w:rsidRPr="00F839BD">
        <w:rPr>
          <w:rFonts w:ascii="Arial" w:hAnsi="Arial" w:cs="Arial"/>
        </w:rPr>
        <w:t>ítulo académico) …(</w:t>
      </w:r>
      <w:r w:rsidR="00C31146" w:rsidRPr="00F839BD">
        <w:rPr>
          <w:rFonts w:ascii="Arial" w:hAnsi="Arial" w:cs="Arial"/>
        </w:rPr>
        <w:t>N</w:t>
      </w:r>
      <w:r w:rsidRPr="00F839BD">
        <w:rPr>
          <w:rFonts w:ascii="Arial" w:hAnsi="Arial" w:cs="Arial"/>
        </w:rPr>
        <w:t xml:space="preserve">ombres) </w:t>
      </w:r>
      <w:r w:rsidRPr="00F839BD">
        <w:rPr>
          <w:rFonts w:ascii="Arial" w:hAnsi="Arial" w:cs="Arial"/>
        </w:rPr>
        <w:tab/>
      </w:r>
      <w:r w:rsidR="00C43CB2" w:rsidRPr="00F839BD">
        <w:rPr>
          <w:rFonts w:ascii="Arial" w:hAnsi="Arial" w:cs="Arial"/>
        </w:rPr>
        <w:t xml:space="preserve">   </w:t>
      </w:r>
      <w:r w:rsidR="00B41B9F" w:rsidRPr="00F839BD">
        <w:rPr>
          <w:rFonts w:ascii="Arial" w:hAnsi="Arial" w:cs="Arial"/>
        </w:rPr>
        <w:t xml:space="preserve">                          </w:t>
      </w:r>
      <w:r w:rsidR="00F839BD">
        <w:rPr>
          <w:rFonts w:ascii="Arial" w:hAnsi="Arial" w:cs="Arial"/>
        </w:rPr>
        <w:t xml:space="preserve">           </w:t>
      </w:r>
      <w:r w:rsidR="00B41B9F" w:rsidRPr="00F839BD">
        <w:rPr>
          <w:rFonts w:ascii="Arial" w:hAnsi="Arial" w:cs="Arial"/>
        </w:rPr>
        <w:t xml:space="preserve">  </w:t>
      </w:r>
      <w:r w:rsidR="005A791D" w:rsidRPr="00F839BD">
        <w:rPr>
          <w:rFonts w:ascii="Arial" w:hAnsi="Arial" w:cs="Arial"/>
        </w:rPr>
        <w:t xml:space="preserve"> </w:t>
      </w:r>
      <w:r w:rsidR="00097A12" w:rsidRPr="00F839BD">
        <w:rPr>
          <w:rFonts w:ascii="Arial" w:hAnsi="Arial" w:cs="Arial"/>
          <w:color w:val="7F7F7F" w:themeColor="text1" w:themeTint="80"/>
        </w:rPr>
        <w:t>…</w:t>
      </w:r>
      <w:r w:rsidR="00097A12" w:rsidRPr="00F839BD">
        <w:rPr>
          <w:rFonts w:ascii="Arial" w:hAnsi="Arial" w:cs="Arial"/>
        </w:rPr>
        <w:t xml:space="preserve"> </w:t>
      </w:r>
      <w:r w:rsidR="00B41B9F" w:rsidRPr="00F839BD">
        <w:rPr>
          <w:rFonts w:ascii="Arial" w:hAnsi="Arial" w:cs="Arial"/>
        </w:rPr>
        <w:t>(</w:t>
      </w:r>
      <w:r w:rsidR="00097A12" w:rsidRPr="00F839BD">
        <w:rPr>
          <w:rFonts w:ascii="Arial" w:hAnsi="Arial" w:cs="Arial"/>
        </w:rPr>
        <w:t>Título académico) …(N</w:t>
      </w:r>
      <w:r w:rsidR="005A791D" w:rsidRPr="00F839BD">
        <w:rPr>
          <w:rFonts w:ascii="Arial" w:hAnsi="Arial" w:cs="Arial"/>
        </w:rPr>
        <w:t>ombres)</w:t>
      </w:r>
      <w:r w:rsidR="00C43CB2" w:rsidRPr="00F839BD">
        <w:rPr>
          <w:rFonts w:ascii="Arial" w:hAnsi="Arial" w:cs="Arial"/>
        </w:rPr>
        <w:t xml:space="preserve">                                   </w:t>
      </w:r>
    </w:p>
    <w:p w14:paraId="0A30EFCA" w14:textId="6354DCA2" w:rsidR="00C43CB2" w:rsidRPr="00F839BD" w:rsidRDefault="00926246" w:rsidP="00C43CB2">
      <w:pPr>
        <w:jc w:val="both"/>
        <w:rPr>
          <w:rFonts w:ascii="Arial" w:hAnsi="Arial" w:cs="Arial"/>
        </w:rPr>
      </w:pPr>
      <w:r w:rsidRPr="00F839BD">
        <w:rPr>
          <w:rFonts w:ascii="Arial" w:hAnsi="Arial" w:cs="Arial"/>
          <w:b/>
        </w:rPr>
        <w:t xml:space="preserve">           </w:t>
      </w:r>
      <w:r w:rsidR="008A37F6" w:rsidRPr="00F839BD">
        <w:rPr>
          <w:rFonts w:ascii="Arial" w:hAnsi="Arial" w:cs="Arial"/>
          <w:b/>
          <w:color w:val="595959" w:themeColor="text1" w:themeTint="A6"/>
        </w:rPr>
        <w:t>Decano (a)/Delegado</w:t>
      </w:r>
      <w:r w:rsidR="00824E01" w:rsidRPr="00F839BD">
        <w:rPr>
          <w:rFonts w:ascii="Arial" w:hAnsi="Arial" w:cs="Arial"/>
          <w:b/>
          <w:color w:val="595959" w:themeColor="text1" w:themeTint="A6"/>
        </w:rPr>
        <w:t>/a</w:t>
      </w:r>
      <w:r w:rsidR="003E228E" w:rsidRPr="00F839BD">
        <w:rPr>
          <w:rFonts w:ascii="Arial" w:hAnsi="Arial" w:cs="Arial"/>
          <w:b/>
        </w:rPr>
        <w:t xml:space="preserve">  </w:t>
      </w:r>
      <w:r w:rsidR="00C43CB2" w:rsidRPr="00F839BD">
        <w:rPr>
          <w:rFonts w:ascii="Arial" w:hAnsi="Arial" w:cs="Arial"/>
          <w:b/>
        </w:rPr>
        <w:t xml:space="preserve">                                                      </w:t>
      </w:r>
      <w:r w:rsidR="00F839BD">
        <w:rPr>
          <w:rFonts w:ascii="Arial" w:hAnsi="Arial" w:cs="Arial"/>
          <w:b/>
        </w:rPr>
        <w:t xml:space="preserve">            </w:t>
      </w:r>
      <w:r w:rsidR="00557290" w:rsidRPr="00F839BD">
        <w:rPr>
          <w:rFonts w:ascii="Arial" w:hAnsi="Arial" w:cs="Arial"/>
          <w:b/>
        </w:rPr>
        <w:t>Miembro del tribunal</w:t>
      </w:r>
    </w:p>
    <w:p w14:paraId="126BC365" w14:textId="08093F1D" w:rsidR="00C43CB2" w:rsidRPr="00F839BD" w:rsidRDefault="00C43CB2" w:rsidP="00C43CB2">
      <w:pPr>
        <w:jc w:val="both"/>
        <w:rPr>
          <w:rFonts w:ascii="Arial" w:hAnsi="Arial" w:cs="Arial"/>
          <w:b/>
        </w:rPr>
      </w:pPr>
      <w:r w:rsidRPr="00F839BD">
        <w:rPr>
          <w:rFonts w:ascii="Arial" w:hAnsi="Arial" w:cs="Arial"/>
        </w:rPr>
        <w:t xml:space="preserve">  </w:t>
      </w:r>
      <w:r w:rsidR="0031204D" w:rsidRPr="00F839BD">
        <w:rPr>
          <w:rFonts w:ascii="Arial" w:hAnsi="Arial" w:cs="Arial"/>
        </w:rPr>
        <w:t xml:space="preserve">         </w:t>
      </w:r>
      <w:r w:rsidR="008A37F6" w:rsidRPr="00F839BD">
        <w:rPr>
          <w:rFonts w:ascii="Arial" w:hAnsi="Arial" w:cs="Arial"/>
        </w:rPr>
        <w:t xml:space="preserve"> </w:t>
      </w:r>
      <w:r w:rsidR="0031204D" w:rsidRPr="00F839BD">
        <w:rPr>
          <w:rFonts w:ascii="Arial" w:hAnsi="Arial" w:cs="Arial"/>
          <w:b/>
        </w:rPr>
        <w:t>Presidente Tribunal</w:t>
      </w:r>
    </w:p>
    <w:p w14:paraId="4B33B735" w14:textId="77777777" w:rsidR="00C43CB2" w:rsidRPr="00F839BD" w:rsidRDefault="00C43CB2" w:rsidP="00C43CB2">
      <w:pPr>
        <w:jc w:val="both"/>
        <w:rPr>
          <w:rFonts w:ascii="Arial" w:hAnsi="Arial" w:cs="Arial"/>
        </w:rPr>
      </w:pPr>
    </w:p>
    <w:p w14:paraId="1A084AF7" w14:textId="77777777" w:rsidR="00DB1E98" w:rsidRPr="00F839BD" w:rsidRDefault="00DB1E98" w:rsidP="00C43CB2">
      <w:pPr>
        <w:jc w:val="both"/>
        <w:rPr>
          <w:rFonts w:ascii="Arial" w:hAnsi="Arial" w:cs="Arial"/>
        </w:rPr>
      </w:pPr>
    </w:p>
    <w:p w14:paraId="0B41B741" w14:textId="06F7614A" w:rsidR="005A791D" w:rsidRPr="00F839BD" w:rsidRDefault="00097A12" w:rsidP="005A791D">
      <w:pPr>
        <w:tabs>
          <w:tab w:val="left" w:pos="6210"/>
        </w:tabs>
        <w:jc w:val="both"/>
        <w:rPr>
          <w:rFonts w:ascii="Arial" w:hAnsi="Arial" w:cs="Arial"/>
        </w:rPr>
      </w:pPr>
      <w:r w:rsidRPr="00F839BD">
        <w:rPr>
          <w:rFonts w:ascii="Arial" w:hAnsi="Arial" w:cs="Arial"/>
          <w:color w:val="7F7F7F" w:themeColor="text1" w:themeTint="80"/>
        </w:rPr>
        <w:t xml:space="preserve">… </w:t>
      </w:r>
      <w:r w:rsidRPr="00F839BD">
        <w:rPr>
          <w:rFonts w:ascii="Arial" w:hAnsi="Arial" w:cs="Arial"/>
        </w:rPr>
        <w:t>(T</w:t>
      </w:r>
      <w:r w:rsidR="005A791D" w:rsidRPr="00F839BD">
        <w:rPr>
          <w:rFonts w:ascii="Arial" w:hAnsi="Arial" w:cs="Arial"/>
        </w:rPr>
        <w:t>ítulo académico) …(</w:t>
      </w:r>
      <w:proofErr w:type="gramStart"/>
      <w:r w:rsidRPr="00F839BD">
        <w:rPr>
          <w:rFonts w:ascii="Arial" w:hAnsi="Arial" w:cs="Arial"/>
        </w:rPr>
        <w:t>N</w:t>
      </w:r>
      <w:r w:rsidR="00C31146" w:rsidRPr="00F839BD">
        <w:rPr>
          <w:rFonts w:ascii="Arial" w:hAnsi="Arial" w:cs="Arial"/>
        </w:rPr>
        <w:t xml:space="preserve">ombres) </w:t>
      </w:r>
      <w:r w:rsidR="00DB1E98" w:rsidRPr="00F839BD">
        <w:rPr>
          <w:rFonts w:ascii="Arial" w:hAnsi="Arial" w:cs="Arial"/>
        </w:rPr>
        <w:t xml:space="preserve">  </w:t>
      </w:r>
      <w:proofErr w:type="gramEnd"/>
      <w:r w:rsidR="00DB1E98" w:rsidRPr="00F839BD">
        <w:rPr>
          <w:rFonts w:ascii="Arial" w:hAnsi="Arial" w:cs="Arial"/>
        </w:rPr>
        <w:t xml:space="preserve">                                 </w:t>
      </w:r>
      <w:r w:rsidR="00F839BD">
        <w:rPr>
          <w:rFonts w:ascii="Arial" w:hAnsi="Arial" w:cs="Arial"/>
        </w:rPr>
        <w:t xml:space="preserve">                  </w:t>
      </w:r>
      <w:r w:rsidR="00DB1E98" w:rsidRPr="00F839BD">
        <w:rPr>
          <w:rFonts w:ascii="Arial" w:hAnsi="Arial" w:cs="Arial"/>
        </w:rPr>
        <w:t xml:space="preserve"> </w:t>
      </w:r>
      <w:r w:rsidR="00DB1E98" w:rsidRPr="00F839BD">
        <w:rPr>
          <w:rFonts w:ascii="Arial" w:hAnsi="Arial" w:cs="Arial"/>
          <w:color w:val="7F7F7F" w:themeColor="text1" w:themeTint="80"/>
        </w:rPr>
        <w:t>Sr/Señora/Señorita</w:t>
      </w:r>
      <w:r w:rsidR="00DB1E98" w:rsidRPr="00F839BD">
        <w:rPr>
          <w:rFonts w:ascii="Arial" w:hAnsi="Arial" w:cs="Arial"/>
        </w:rPr>
        <w:t xml:space="preserve"> …(Nombres)</w:t>
      </w:r>
      <w:r w:rsidR="00C31146" w:rsidRPr="00F839BD">
        <w:rPr>
          <w:rFonts w:ascii="Arial" w:hAnsi="Arial" w:cs="Arial"/>
        </w:rPr>
        <w:t xml:space="preserve"> </w:t>
      </w:r>
      <w:r w:rsidR="005A791D" w:rsidRPr="00F839BD">
        <w:rPr>
          <w:rFonts w:ascii="Arial" w:hAnsi="Arial" w:cs="Arial"/>
        </w:rPr>
        <w:t xml:space="preserve">                                  </w:t>
      </w:r>
    </w:p>
    <w:p w14:paraId="731FDF46" w14:textId="04E06CB3" w:rsidR="00C43CB2" w:rsidRPr="00F839BD" w:rsidRDefault="00926246" w:rsidP="0031204D">
      <w:pPr>
        <w:rPr>
          <w:rFonts w:ascii="Arial" w:hAnsi="Arial" w:cs="Arial"/>
          <w:b/>
        </w:rPr>
      </w:pPr>
      <w:r w:rsidRPr="00F839BD">
        <w:rPr>
          <w:rFonts w:ascii="Arial" w:hAnsi="Arial" w:cs="Arial"/>
          <w:b/>
        </w:rPr>
        <w:t xml:space="preserve">       </w:t>
      </w:r>
      <w:r w:rsidR="00C31146" w:rsidRPr="00F839BD">
        <w:rPr>
          <w:rFonts w:ascii="Arial" w:hAnsi="Arial" w:cs="Arial"/>
          <w:b/>
        </w:rPr>
        <w:t xml:space="preserve">     </w:t>
      </w:r>
      <w:r w:rsidRPr="00F839BD">
        <w:rPr>
          <w:rFonts w:ascii="Arial" w:hAnsi="Arial" w:cs="Arial"/>
          <w:b/>
        </w:rPr>
        <w:t>Miembro del tribunal</w:t>
      </w:r>
      <w:r w:rsidR="00DB1E98" w:rsidRPr="00F839BD">
        <w:rPr>
          <w:rFonts w:ascii="Arial" w:hAnsi="Arial" w:cs="Arial"/>
          <w:b/>
        </w:rPr>
        <w:t xml:space="preserve"> </w:t>
      </w:r>
      <w:r w:rsidR="00DB1E98" w:rsidRPr="00F839BD">
        <w:rPr>
          <w:rFonts w:ascii="Arial" w:hAnsi="Arial" w:cs="Arial"/>
          <w:b/>
        </w:rPr>
        <w:tab/>
      </w:r>
      <w:r w:rsidR="00DB1E98" w:rsidRPr="00F839BD">
        <w:rPr>
          <w:rFonts w:ascii="Arial" w:hAnsi="Arial" w:cs="Arial"/>
          <w:b/>
        </w:rPr>
        <w:tab/>
      </w:r>
      <w:r w:rsidR="00DB1E98" w:rsidRPr="00F839BD">
        <w:rPr>
          <w:rFonts w:ascii="Arial" w:hAnsi="Arial" w:cs="Arial"/>
          <w:b/>
        </w:rPr>
        <w:tab/>
      </w:r>
      <w:r w:rsidR="00DB1E98" w:rsidRPr="00F839BD">
        <w:rPr>
          <w:rFonts w:ascii="Arial" w:hAnsi="Arial" w:cs="Arial"/>
          <w:b/>
        </w:rPr>
        <w:tab/>
        <w:t xml:space="preserve">         </w:t>
      </w:r>
      <w:r w:rsidR="003812BE" w:rsidRPr="00F839BD">
        <w:rPr>
          <w:rFonts w:ascii="Arial" w:hAnsi="Arial" w:cs="Arial"/>
          <w:b/>
        </w:rPr>
        <w:t xml:space="preserve">       </w:t>
      </w:r>
      <w:r w:rsidR="00F839BD">
        <w:rPr>
          <w:rFonts w:ascii="Arial" w:hAnsi="Arial" w:cs="Arial"/>
          <w:b/>
        </w:rPr>
        <w:t xml:space="preserve">                   </w:t>
      </w:r>
      <w:r w:rsidR="003812BE" w:rsidRPr="00F839BD">
        <w:rPr>
          <w:rFonts w:ascii="Arial" w:hAnsi="Arial" w:cs="Arial"/>
          <w:b/>
        </w:rPr>
        <w:t>G</w:t>
      </w:r>
      <w:r w:rsidR="0031204D" w:rsidRPr="00F839BD">
        <w:rPr>
          <w:rFonts w:ascii="Arial" w:hAnsi="Arial" w:cs="Arial"/>
          <w:b/>
        </w:rPr>
        <w:t>raduado</w:t>
      </w:r>
      <w:r w:rsidR="00DB1E98" w:rsidRPr="00F839BD">
        <w:rPr>
          <w:rFonts w:ascii="Arial" w:hAnsi="Arial" w:cs="Arial"/>
          <w:b/>
        </w:rPr>
        <w:t>(a)</w:t>
      </w:r>
      <w:r w:rsidR="00C43CB2" w:rsidRPr="00F839BD">
        <w:rPr>
          <w:rFonts w:ascii="Arial" w:hAnsi="Arial" w:cs="Arial"/>
          <w:b/>
        </w:rPr>
        <w:tab/>
        <w:t xml:space="preserve">                                  </w:t>
      </w:r>
    </w:p>
    <w:p w14:paraId="28C57625" w14:textId="77777777" w:rsidR="00C43CB2" w:rsidRPr="00F839BD" w:rsidRDefault="00C43CB2" w:rsidP="00C43CB2">
      <w:pPr>
        <w:jc w:val="both"/>
        <w:rPr>
          <w:rFonts w:ascii="Arial" w:hAnsi="Arial" w:cs="Arial"/>
        </w:rPr>
      </w:pPr>
    </w:p>
    <w:p w14:paraId="3A522AB4" w14:textId="77777777" w:rsidR="003812BE" w:rsidRPr="00F839BD" w:rsidRDefault="003812BE" w:rsidP="00C43CB2">
      <w:pPr>
        <w:jc w:val="center"/>
        <w:rPr>
          <w:rFonts w:ascii="Arial" w:hAnsi="Arial" w:cs="Arial"/>
        </w:rPr>
      </w:pPr>
    </w:p>
    <w:p w14:paraId="7D3D1D3E" w14:textId="77777777" w:rsidR="003812BE" w:rsidRPr="00F839BD" w:rsidRDefault="003812BE" w:rsidP="00824E01">
      <w:pPr>
        <w:rPr>
          <w:rFonts w:ascii="Arial" w:hAnsi="Arial" w:cs="Arial"/>
        </w:rPr>
      </w:pPr>
    </w:p>
    <w:p w14:paraId="78F49373" w14:textId="57F51676" w:rsidR="00824E01" w:rsidRPr="00F839BD" w:rsidRDefault="00824E01" w:rsidP="00824E01">
      <w:pPr>
        <w:rPr>
          <w:rFonts w:ascii="Arial" w:hAnsi="Arial" w:cs="Arial"/>
        </w:rPr>
      </w:pPr>
      <w:r w:rsidRPr="00F839BD">
        <w:rPr>
          <w:rFonts w:ascii="Arial" w:hAnsi="Arial" w:cs="Arial"/>
          <w:color w:val="7F7F7F" w:themeColor="text1" w:themeTint="80"/>
        </w:rPr>
        <w:t xml:space="preserve">… </w:t>
      </w:r>
      <w:r w:rsidRPr="00F839BD">
        <w:rPr>
          <w:rFonts w:ascii="Arial" w:hAnsi="Arial" w:cs="Arial"/>
        </w:rPr>
        <w:t>(Título académico) …(</w:t>
      </w:r>
      <w:proofErr w:type="gramStart"/>
      <w:r w:rsidRPr="00F839BD">
        <w:rPr>
          <w:rFonts w:ascii="Arial" w:hAnsi="Arial" w:cs="Arial"/>
        </w:rPr>
        <w:t xml:space="preserve">Nombres)   </w:t>
      </w:r>
      <w:proofErr w:type="gramEnd"/>
      <w:r w:rsidRPr="00F839BD">
        <w:rPr>
          <w:rFonts w:ascii="Arial" w:hAnsi="Arial" w:cs="Arial"/>
        </w:rPr>
        <w:t xml:space="preserve">                             </w:t>
      </w:r>
      <w:r w:rsidR="00F839BD">
        <w:rPr>
          <w:rFonts w:ascii="Arial" w:hAnsi="Arial" w:cs="Arial"/>
        </w:rPr>
        <w:t xml:space="preserve">                  </w:t>
      </w:r>
      <w:r w:rsidR="00C43CB2" w:rsidRPr="00F839BD">
        <w:rPr>
          <w:rFonts w:ascii="Arial" w:hAnsi="Arial" w:cs="Arial"/>
        </w:rPr>
        <w:t xml:space="preserve"> </w:t>
      </w:r>
      <w:r w:rsidR="00097A12" w:rsidRPr="00F839BD">
        <w:rPr>
          <w:rFonts w:ascii="Arial" w:hAnsi="Arial" w:cs="Arial"/>
        </w:rPr>
        <w:t>… (</w:t>
      </w:r>
      <w:r w:rsidR="008A37F6" w:rsidRPr="00F839BD">
        <w:rPr>
          <w:rFonts w:ascii="Arial" w:hAnsi="Arial" w:cs="Arial"/>
        </w:rPr>
        <w:t>T</w:t>
      </w:r>
      <w:r w:rsidR="00097A12" w:rsidRPr="00F839BD">
        <w:rPr>
          <w:rFonts w:ascii="Arial" w:hAnsi="Arial" w:cs="Arial"/>
        </w:rPr>
        <w:t xml:space="preserve">ítulo académico) </w:t>
      </w:r>
      <w:r w:rsidR="00485BA7" w:rsidRPr="00F839BD">
        <w:rPr>
          <w:rFonts w:ascii="Arial" w:hAnsi="Arial" w:cs="Arial"/>
        </w:rPr>
        <w:t>… (</w:t>
      </w:r>
      <w:r w:rsidR="00097A12" w:rsidRPr="00F839BD">
        <w:rPr>
          <w:rFonts w:ascii="Arial" w:hAnsi="Arial" w:cs="Arial"/>
        </w:rPr>
        <w:t>N</w:t>
      </w:r>
      <w:r w:rsidR="00C31146" w:rsidRPr="00F839BD">
        <w:rPr>
          <w:rFonts w:ascii="Arial" w:hAnsi="Arial" w:cs="Arial"/>
        </w:rPr>
        <w:t>ombres</w:t>
      </w:r>
      <w:r w:rsidR="00F839BD">
        <w:rPr>
          <w:rFonts w:ascii="Arial" w:hAnsi="Arial" w:cs="Arial"/>
        </w:rPr>
        <w:t>)</w:t>
      </w:r>
    </w:p>
    <w:p w14:paraId="58EA0993" w14:textId="285AE090" w:rsidR="00C43CB2" w:rsidRPr="00F839BD" w:rsidRDefault="00824E01" w:rsidP="00824E01">
      <w:pPr>
        <w:rPr>
          <w:rFonts w:ascii="Arial" w:hAnsi="Arial" w:cs="Arial"/>
          <w:b/>
        </w:rPr>
      </w:pPr>
      <w:r w:rsidRPr="00F839BD">
        <w:rPr>
          <w:rFonts w:ascii="Arial" w:hAnsi="Arial" w:cs="Arial"/>
          <w:b/>
        </w:rPr>
        <w:t xml:space="preserve">                    Tutor/a                                        </w:t>
      </w:r>
      <w:r w:rsidR="00334465" w:rsidRPr="00F839BD">
        <w:rPr>
          <w:rFonts w:ascii="Arial" w:hAnsi="Arial" w:cs="Arial"/>
          <w:b/>
        </w:rPr>
        <w:t xml:space="preserve">                       </w:t>
      </w:r>
      <w:r w:rsidRPr="00F839BD">
        <w:rPr>
          <w:rFonts w:ascii="Arial" w:hAnsi="Arial" w:cs="Arial"/>
          <w:b/>
        </w:rPr>
        <w:t xml:space="preserve"> </w:t>
      </w:r>
      <w:r w:rsidR="00F839BD">
        <w:rPr>
          <w:rFonts w:ascii="Arial" w:hAnsi="Arial" w:cs="Arial"/>
          <w:b/>
        </w:rPr>
        <w:t xml:space="preserve">                </w:t>
      </w:r>
      <w:r w:rsidR="008A37F6" w:rsidRPr="00F839BD">
        <w:rPr>
          <w:rFonts w:ascii="Arial" w:hAnsi="Arial" w:cs="Arial"/>
          <w:b/>
        </w:rPr>
        <w:t>Analista 2</w:t>
      </w:r>
      <w:r w:rsidR="00C31146" w:rsidRPr="00F839BD">
        <w:rPr>
          <w:rFonts w:ascii="Arial" w:hAnsi="Arial" w:cs="Arial"/>
          <w:b/>
        </w:rPr>
        <w:t xml:space="preserve"> </w:t>
      </w:r>
      <w:r w:rsidR="00557290" w:rsidRPr="00F839BD">
        <w:rPr>
          <w:rFonts w:ascii="Arial" w:hAnsi="Arial" w:cs="Arial"/>
          <w:b/>
        </w:rPr>
        <w:t>Facultad</w:t>
      </w:r>
      <w:r w:rsidR="00334465" w:rsidRPr="00F839BD">
        <w:rPr>
          <w:rFonts w:ascii="Arial" w:hAnsi="Arial" w:cs="Arial"/>
          <w:b/>
        </w:rPr>
        <w:t>/</w:t>
      </w:r>
      <w:r w:rsidR="00334465" w:rsidRPr="00F839BD">
        <w:rPr>
          <w:rFonts w:ascii="Arial" w:hAnsi="Arial" w:cs="Arial"/>
          <w:b/>
          <w:color w:val="7F7F7F" w:themeColor="text1" w:themeTint="80"/>
        </w:rPr>
        <w:t>Extensión</w:t>
      </w:r>
    </w:p>
    <w:p w14:paraId="257E2352" w14:textId="77777777" w:rsidR="00C31146" w:rsidRPr="00162B6C" w:rsidRDefault="00C31146" w:rsidP="00C43CB2">
      <w:pPr>
        <w:jc w:val="both"/>
        <w:rPr>
          <w:rFonts w:ascii="Arial" w:hAnsi="Arial" w:cs="Arial"/>
          <w:b/>
          <w:sz w:val="22"/>
        </w:rPr>
      </w:pPr>
    </w:p>
    <w:p w14:paraId="59A437D1" w14:textId="4CC5A8E5" w:rsidR="0019309D" w:rsidRDefault="0019309D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</w:p>
    <w:p w14:paraId="55ED2757" w14:textId="060B1FC2" w:rsidR="0068396C" w:rsidRDefault="0068396C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</w:p>
    <w:p w14:paraId="73CDFF35" w14:textId="40C49B20" w:rsidR="0068396C" w:rsidRDefault="0068396C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</w:p>
    <w:p w14:paraId="517FF2AA" w14:textId="348D4E02" w:rsidR="0068396C" w:rsidRDefault="0068396C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</w:p>
    <w:p w14:paraId="2BF66BEF" w14:textId="6B53FC76" w:rsidR="0068396C" w:rsidRDefault="0068396C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</w:p>
    <w:p w14:paraId="1009256B" w14:textId="77777777" w:rsidR="00F839BD" w:rsidRDefault="00F839BD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14:paraId="787293FE" w14:textId="5EA4656B" w:rsidR="0068396C" w:rsidRDefault="0068396C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</w:p>
    <w:p w14:paraId="63D3944F" w14:textId="46ED7DC1" w:rsidR="0068396C" w:rsidRDefault="0068396C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</w:p>
    <w:p w14:paraId="1FFE33E6" w14:textId="7619CFC6" w:rsidR="0068396C" w:rsidRDefault="0068396C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</w:p>
    <w:p w14:paraId="5744DB3C" w14:textId="77777777" w:rsidR="0068396C" w:rsidRPr="00162B6C" w:rsidRDefault="0068396C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</w:p>
    <w:p w14:paraId="0BFE330E" w14:textId="57486C17" w:rsidR="0019309D" w:rsidRPr="00162B6C" w:rsidRDefault="003C79AE" w:rsidP="00C43CB2">
      <w:pPr>
        <w:ind w:left="-426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</w:t>
      </w:r>
    </w:p>
    <w:p w14:paraId="291EA0DA" w14:textId="5C945C6D" w:rsidR="003C79AE" w:rsidRPr="00F839BD" w:rsidRDefault="00F839BD" w:rsidP="00F839BD">
      <w:pPr>
        <w:tabs>
          <w:tab w:val="left" w:pos="8505"/>
        </w:tabs>
        <w:ind w:left="6521" w:hanging="6521"/>
        <w:jc w:val="both"/>
        <w:rPr>
          <w:rFonts w:ascii="Arial" w:hAnsi="Arial" w:cs="Arial"/>
          <w:b/>
          <w:i/>
          <w:color w:val="7F7F7F" w:themeColor="text1" w:themeTint="80"/>
          <w:sz w:val="14"/>
          <w:szCs w:val="14"/>
        </w:rPr>
      </w:pPr>
      <w:bookmarkStart w:id="1" w:name="_Hlk515538366"/>
      <w:bookmarkStart w:id="2" w:name="_Hlk524072285"/>
      <w:r w:rsidRPr="00F839BD">
        <w:rPr>
          <w:rFonts w:ascii="Arial" w:hAnsi="Arial" w:cs="Arial"/>
          <w:b/>
          <w:i/>
          <w:sz w:val="14"/>
          <w:szCs w:val="14"/>
        </w:rPr>
        <w:t xml:space="preserve">   </w:t>
      </w:r>
      <w:r w:rsidR="00C43CB2" w:rsidRPr="00F839BD">
        <w:rPr>
          <w:rFonts w:ascii="Arial" w:hAnsi="Arial" w:cs="Arial"/>
          <w:b/>
          <w:i/>
          <w:sz w:val="14"/>
          <w:szCs w:val="14"/>
        </w:rPr>
        <w:t xml:space="preserve">CARRERA:  </w:t>
      </w:r>
      <w:r w:rsidR="003812BE" w:rsidRPr="00F839BD">
        <w:rPr>
          <w:rFonts w:ascii="Arial" w:hAnsi="Arial" w:cs="Arial"/>
          <w:b/>
          <w:i/>
          <w:sz w:val="14"/>
          <w:szCs w:val="14"/>
        </w:rPr>
        <w:t xml:space="preserve">    </w:t>
      </w:r>
      <w:r w:rsidR="00C43CB2" w:rsidRPr="00F839BD">
        <w:rPr>
          <w:rFonts w:ascii="Arial" w:hAnsi="Arial" w:cs="Arial"/>
          <w:b/>
          <w:i/>
          <w:sz w:val="14"/>
          <w:szCs w:val="14"/>
        </w:rPr>
        <w:t xml:space="preserve"> </w:t>
      </w:r>
      <w:r w:rsidR="00C31146" w:rsidRPr="00F839BD">
        <w:rPr>
          <w:rFonts w:ascii="Arial" w:hAnsi="Arial" w:cs="Arial"/>
          <w:b/>
          <w:i/>
          <w:sz w:val="14"/>
          <w:szCs w:val="14"/>
        </w:rPr>
        <w:t>……</w:t>
      </w:r>
      <w:r w:rsidR="003812BE" w:rsidRPr="00F839BD">
        <w:rPr>
          <w:rFonts w:ascii="Arial" w:hAnsi="Arial" w:cs="Arial"/>
          <w:b/>
          <w:i/>
          <w:sz w:val="14"/>
          <w:szCs w:val="14"/>
        </w:rPr>
        <w:t>……</w:t>
      </w:r>
      <w:r w:rsidR="00C31146" w:rsidRPr="00F839BD">
        <w:rPr>
          <w:rFonts w:ascii="Arial" w:hAnsi="Arial" w:cs="Arial"/>
          <w:b/>
          <w:i/>
          <w:sz w:val="14"/>
          <w:szCs w:val="14"/>
        </w:rPr>
        <w:t>……….</w:t>
      </w:r>
      <w:r w:rsidR="003C79AE" w:rsidRPr="00F839BD">
        <w:rPr>
          <w:rFonts w:ascii="Arial" w:hAnsi="Arial" w:cs="Arial"/>
          <w:b/>
          <w:i/>
          <w:sz w:val="14"/>
          <w:szCs w:val="14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i/>
          <w:sz w:val="14"/>
          <w:szCs w:val="14"/>
        </w:rPr>
        <w:t xml:space="preserve">                                </w:t>
      </w:r>
      <w:r w:rsidR="003C79AE" w:rsidRPr="00F839BD">
        <w:rPr>
          <w:rFonts w:ascii="Arial" w:hAnsi="Arial" w:cs="Arial"/>
          <w:b/>
          <w:i/>
          <w:sz w:val="14"/>
          <w:szCs w:val="14"/>
        </w:rPr>
        <w:t>MODALIDAD: Presencial/</w:t>
      </w:r>
      <w:r w:rsidR="003C79AE" w:rsidRPr="00F839BD">
        <w:rPr>
          <w:rFonts w:ascii="Arial" w:hAnsi="Arial" w:cs="Arial"/>
          <w:b/>
          <w:i/>
          <w:color w:val="7F7F7F" w:themeColor="text1" w:themeTint="80"/>
          <w:sz w:val="14"/>
          <w:szCs w:val="14"/>
        </w:rPr>
        <w:t>Virtual</w:t>
      </w:r>
    </w:p>
    <w:p w14:paraId="170D9AB2" w14:textId="72243C51" w:rsidR="003C79AE" w:rsidRPr="00F839BD" w:rsidRDefault="00F839BD" w:rsidP="0068396C">
      <w:pPr>
        <w:jc w:val="both"/>
        <w:rPr>
          <w:rFonts w:ascii="Arial" w:hAnsi="Arial" w:cs="Arial"/>
          <w:b/>
          <w:sz w:val="14"/>
          <w:szCs w:val="14"/>
        </w:rPr>
      </w:pPr>
      <w:r w:rsidRPr="00F839BD">
        <w:rPr>
          <w:rFonts w:ascii="Arial" w:hAnsi="Arial" w:cs="Arial"/>
          <w:b/>
          <w:sz w:val="14"/>
          <w:szCs w:val="14"/>
        </w:rPr>
        <w:t xml:space="preserve">   </w:t>
      </w:r>
      <w:r w:rsidR="003C79AE" w:rsidRPr="00F839BD">
        <w:rPr>
          <w:rFonts w:ascii="Arial" w:hAnsi="Arial" w:cs="Arial"/>
          <w:b/>
          <w:sz w:val="14"/>
          <w:szCs w:val="14"/>
        </w:rPr>
        <w:t xml:space="preserve">NIVEL:               </w:t>
      </w:r>
      <w:r w:rsidR="003C79AE" w:rsidRPr="00F839BD">
        <w:rPr>
          <w:rFonts w:ascii="Arial" w:hAnsi="Arial" w:cs="Arial"/>
          <w:sz w:val="14"/>
          <w:szCs w:val="14"/>
        </w:rPr>
        <w:t>Tercer Nivel</w:t>
      </w:r>
      <w:r w:rsidR="003C79AE" w:rsidRPr="00F839BD">
        <w:rPr>
          <w:rFonts w:ascii="Arial" w:hAnsi="Arial" w:cs="Arial"/>
          <w:sz w:val="14"/>
          <w:szCs w:val="14"/>
        </w:rPr>
        <w:tab/>
      </w:r>
      <w:r w:rsidR="003C79AE" w:rsidRPr="00F839BD">
        <w:rPr>
          <w:rFonts w:ascii="Arial" w:hAnsi="Arial" w:cs="Arial"/>
          <w:sz w:val="14"/>
          <w:szCs w:val="14"/>
        </w:rPr>
        <w:tab/>
        <w:t xml:space="preserve">                          </w:t>
      </w:r>
      <w:r w:rsidR="003C79AE" w:rsidRPr="00F839BD">
        <w:rPr>
          <w:rFonts w:ascii="Arial" w:hAnsi="Arial" w:cs="Arial"/>
          <w:sz w:val="14"/>
          <w:szCs w:val="14"/>
        </w:rPr>
        <w:tab/>
      </w:r>
      <w:r w:rsidR="003C79AE" w:rsidRPr="00F839BD">
        <w:rPr>
          <w:rFonts w:ascii="Arial" w:hAnsi="Arial" w:cs="Arial"/>
          <w:sz w:val="14"/>
          <w:szCs w:val="14"/>
        </w:rPr>
        <w:tab/>
      </w:r>
      <w:r w:rsidR="003C79AE" w:rsidRPr="00F839BD">
        <w:rPr>
          <w:rFonts w:ascii="Arial" w:hAnsi="Arial" w:cs="Arial"/>
          <w:i/>
          <w:sz w:val="14"/>
          <w:szCs w:val="14"/>
        </w:rPr>
        <w:t xml:space="preserve">      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</w:t>
      </w:r>
      <w:r w:rsidR="003C79AE" w:rsidRPr="00F839BD">
        <w:rPr>
          <w:rFonts w:ascii="Arial" w:hAnsi="Arial" w:cs="Arial"/>
          <w:i/>
          <w:sz w:val="14"/>
          <w:szCs w:val="14"/>
        </w:rPr>
        <w:t xml:space="preserve"> </w:t>
      </w:r>
      <w:r w:rsidR="003C79AE" w:rsidRPr="00F839BD">
        <w:rPr>
          <w:rFonts w:ascii="Arial" w:hAnsi="Arial" w:cs="Arial"/>
          <w:b/>
          <w:i/>
          <w:sz w:val="14"/>
          <w:szCs w:val="14"/>
        </w:rPr>
        <w:t>LUGAR</w:t>
      </w:r>
      <w:r w:rsidR="003C79AE" w:rsidRPr="00F839BD">
        <w:rPr>
          <w:rFonts w:ascii="Arial" w:hAnsi="Arial" w:cs="Arial"/>
          <w:b/>
          <w:sz w:val="14"/>
          <w:szCs w:val="14"/>
        </w:rPr>
        <w:t xml:space="preserve">: </w:t>
      </w:r>
    </w:p>
    <w:p w14:paraId="00601EEF" w14:textId="77777777" w:rsidR="00F839BD" w:rsidRPr="00F839BD" w:rsidRDefault="00F839BD" w:rsidP="0068396C">
      <w:pPr>
        <w:jc w:val="both"/>
        <w:rPr>
          <w:rFonts w:ascii="Arial" w:hAnsi="Arial" w:cs="Arial"/>
          <w:b/>
          <w:sz w:val="14"/>
          <w:szCs w:val="14"/>
        </w:rPr>
      </w:pPr>
    </w:p>
    <w:p w14:paraId="79AA1E1F" w14:textId="521ADB18" w:rsidR="003C79AE" w:rsidRPr="00F839BD" w:rsidRDefault="00F839BD" w:rsidP="0068396C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  </w:t>
      </w:r>
      <w:r w:rsidR="003C79AE" w:rsidRPr="00F839BD">
        <w:rPr>
          <w:rFonts w:ascii="Arial" w:hAnsi="Arial" w:cs="Arial"/>
          <w:b/>
          <w:sz w:val="14"/>
          <w:szCs w:val="14"/>
        </w:rPr>
        <w:t xml:space="preserve">Elaborado por: </w:t>
      </w:r>
    </w:p>
    <w:p w14:paraId="485786D5" w14:textId="36B3C1CD" w:rsidR="00C43CB2" w:rsidRPr="00162B6C" w:rsidRDefault="003C79AE" w:rsidP="003C79AE">
      <w:pPr>
        <w:ind w:left="6946" w:hanging="6946"/>
        <w:jc w:val="both"/>
        <w:rPr>
          <w:rFonts w:ascii="Arial" w:hAnsi="Arial" w:cs="Arial"/>
          <w:i/>
          <w:sz w:val="12"/>
          <w:szCs w:val="12"/>
        </w:rPr>
      </w:pPr>
      <w:r w:rsidRPr="00F839BD"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2"/>
          <w:szCs w:val="12"/>
        </w:rPr>
        <w:tab/>
      </w:r>
      <w:r>
        <w:rPr>
          <w:rFonts w:ascii="Arial" w:hAnsi="Arial" w:cs="Arial"/>
          <w:b/>
          <w:i/>
          <w:sz w:val="12"/>
          <w:szCs w:val="12"/>
        </w:rPr>
        <w:tab/>
      </w:r>
      <w:r>
        <w:rPr>
          <w:rFonts w:ascii="Arial" w:hAnsi="Arial" w:cs="Arial"/>
          <w:b/>
          <w:i/>
          <w:sz w:val="12"/>
          <w:szCs w:val="12"/>
        </w:rPr>
        <w:tab/>
      </w:r>
      <w:r w:rsidR="00C43CB2" w:rsidRPr="00162B6C">
        <w:rPr>
          <w:rFonts w:ascii="Arial" w:hAnsi="Arial" w:cs="Arial"/>
          <w:i/>
          <w:sz w:val="12"/>
          <w:szCs w:val="12"/>
        </w:rPr>
        <w:tab/>
      </w:r>
      <w:r w:rsidR="00C43CB2" w:rsidRPr="00162B6C">
        <w:rPr>
          <w:rFonts w:ascii="Arial" w:hAnsi="Arial" w:cs="Arial"/>
          <w:b/>
          <w:i/>
          <w:sz w:val="12"/>
          <w:szCs w:val="12"/>
        </w:rPr>
        <w:tab/>
        <w:t xml:space="preserve">                                      </w:t>
      </w:r>
      <w:r w:rsidR="00C31146" w:rsidRPr="00162B6C">
        <w:rPr>
          <w:rFonts w:ascii="Arial" w:hAnsi="Arial" w:cs="Arial"/>
          <w:b/>
          <w:i/>
          <w:sz w:val="12"/>
          <w:szCs w:val="12"/>
        </w:rPr>
        <w:t xml:space="preserve">                         </w:t>
      </w:r>
      <w:r w:rsidR="004A2D13">
        <w:rPr>
          <w:rFonts w:ascii="Arial" w:hAnsi="Arial" w:cs="Arial"/>
          <w:b/>
          <w:i/>
          <w:sz w:val="12"/>
          <w:szCs w:val="12"/>
        </w:rPr>
        <w:t xml:space="preserve">                                      </w:t>
      </w:r>
      <w:r w:rsidR="00C31146" w:rsidRPr="00162B6C">
        <w:rPr>
          <w:rFonts w:ascii="Arial" w:hAnsi="Arial" w:cs="Arial"/>
          <w:b/>
          <w:i/>
          <w:sz w:val="12"/>
          <w:szCs w:val="12"/>
        </w:rPr>
        <w:t xml:space="preserve"> </w:t>
      </w:r>
      <w:r w:rsidR="00C43CB2" w:rsidRPr="00162B6C">
        <w:rPr>
          <w:rFonts w:ascii="Arial" w:hAnsi="Arial" w:cs="Arial"/>
          <w:b/>
          <w:i/>
          <w:sz w:val="12"/>
          <w:szCs w:val="12"/>
        </w:rPr>
        <w:t xml:space="preserve"> </w:t>
      </w:r>
    </w:p>
    <w:bookmarkEnd w:id="1"/>
    <w:bookmarkEnd w:id="2"/>
    <w:p w14:paraId="1AD8A51E" w14:textId="7B9F6341" w:rsidR="00334465" w:rsidRDefault="00334465" w:rsidP="0059710A">
      <w:pPr>
        <w:pStyle w:val="Sinespaciado"/>
        <w:rPr>
          <w:rFonts w:ascii="Arial" w:hAnsi="Arial" w:cs="Arial"/>
          <w:sz w:val="20"/>
        </w:rPr>
      </w:pPr>
    </w:p>
    <w:sectPr w:rsidR="00334465" w:rsidSect="00F839BD">
      <w:headerReference w:type="default" r:id="rId11"/>
      <w:footerReference w:type="default" r:id="rId12"/>
      <w:pgSz w:w="11907" w:h="16839" w:code="9"/>
      <w:pgMar w:top="1985" w:right="850" w:bottom="142" w:left="1701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B3847" w14:textId="77777777" w:rsidR="00546371" w:rsidRDefault="00546371" w:rsidP="0059710A">
      <w:r>
        <w:separator/>
      </w:r>
    </w:p>
  </w:endnote>
  <w:endnote w:type="continuationSeparator" w:id="0">
    <w:p w14:paraId="70A912D0" w14:textId="77777777" w:rsidR="00546371" w:rsidRDefault="00546371" w:rsidP="0059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22F15" w14:textId="77777777" w:rsidR="0059710A" w:rsidRPr="0059710A" w:rsidRDefault="0059710A" w:rsidP="0059710A">
    <w:pPr>
      <w:pStyle w:val="Piedepgina"/>
      <w:tabs>
        <w:tab w:val="clear" w:pos="4252"/>
        <w:tab w:val="clear" w:pos="8504"/>
        <w:tab w:val="left" w:pos="28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3DD6B" w14:textId="77777777" w:rsidR="00546371" w:rsidRDefault="00546371" w:rsidP="0059710A">
      <w:r>
        <w:separator/>
      </w:r>
    </w:p>
  </w:footnote>
  <w:footnote w:type="continuationSeparator" w:id="0">
    <w:p w14:paraId="0C90D2AC" w14:textId="77777777" w:rsidR="00546371" w:rsidRDefault="00546371" w:rsidP="0059710A">
      <w:r>
        <w:continuationSeparator/>
      </w:r>
    </w:p>
  </w:footnote>
  <w:footnote w:id="1">
    <w:p w14:paraId="72E3A17E" w14:textId="3787DCDC" w:rsidR="00FB2E66" w:rsidRPr="00FB2E66" w:rsidRDefault="00FB2E66" w:rsidP="00FB2E66">
      <w:pPr>
        <w:pStyle w:val="Textonotapie"/>
        <w:jc w:val="both"/>
        <w:rPr>
          <w:rFonts w:ascii="Arial Narrow" w:hAnsi="Arial Narrow"/>
          <w:sz w:val="12"/>
          <w:szCs w:val="12"/>
        </w:rPr>
      </w:pPr>
      <w:r w:rsidRPr="00FB2E66">
        <w:rPr>
          <w:rStyle w:val="Refdenotaalpie"/>
          <w:rFonts w:ascii="Arial Narrow" w:hAnsi="Arial Narrow"/>
          <w:sz w:val="12"/>
          <w:szCs w:val="12"/>
        </w:rPr>
        <w:footnoteRef/>
      </w:r>
      <w:r>
        <w:t xml:space="preserve">  </w:t>
      </w:r>
      <w:r w:rsidRPr="00FB2E66">
        <w:rPr>
          <w:rFonts w:ascii="Arial Narrow" w:hAnsi="Arial Narrow"/>
          <w:sz w:val="12"/>
          <w:szCs w:val="12"/>
          <w:lang w:val="es-EC"/>
        </w:rPr>
        <w:t>Este documento, es únicamente aplicable para aquellas carreras de la Uleam que se encuentran habilitadas solo para el registro de Títulos.</w:t>
      </w:r>
    </w:p>
  </w:footnote>
  <w:footnote w:id="2">
    <w:p w14:paraId="336BF9DB" w14:textId="5AC0320E" w:rsidR="00334465" w:rsidRPr="00FB2E66" w:rsidRDefault="00334465" w:rsidP="00FB2E66">
      <w:pPr>
        <w:pStyle w:val="Textonotapie"/>
        <w:ind w:left="142" w:hanging="142"/>
        <w:jc w:val="both"/>
        <w:rPr>
          <w:rFonts w:ascii="Arial Narrow" w:hAnsi="Arial Narrow"/>
          <w:sz w:val="12"/>
          <w:szCs w:val="12"/>
          <w:lang w:val="es-MX"/>
        </w:rPr>
      </w:pPr>
      <w:r w:rsidRPr="00FB2E66">
        <w:rPr>
          <w:rStyle w:val="Refdenotaalpie"/>
          <w:rFonts w:ascii="Arial Narrow" w:hAnsi="Arial Narrow"/>
          <w:sz w:val="12"/>
          <w:szCs w:val="12"/>
        </w:rPr>
        <w:footnoteRef/>
      </w:r>
      <w:r w:rsidRPr="00FB2E66">
        <w:rPr>
          <w:rStyle w:val="Refdenotaalpie"/>
          <w:rFonts w:ascii="Arial Narrow" w:hAnsi="Arial Narrow"/>
          <w:sz w:val="12"/>
          <w:szCs w:val="12"/>
        </w:rPr>
        <w:t xml:space="preserve"> </w:t>
      </w:r>
      <w:r w:rsidR="00FB2E66">
        <w:rPr>
          <w:rFonts w:ascii="Arial Narrow" w:hAnsi="Arial Narrow"/>
          <w:sz w:val="12"/>
          <w:szCs w:val="12"/>
        </w:rPr>
        <w:t xml:space="preserve">   </w:t>
      </w:r>
      <w:r w:rsidRPr="00FB2E66">
        <w:rPr>
          <w:rFonts w:ascii="Arial Narrow" w:hAnsi="Arial Narrow"/>
          <w:sz w:val="12"/>
          <w:szCs w:val="12"/>
          <w:lang w:val="es-EC"/>
        </w:rPr>
        <w:t>El componente relacionado a la calificación del T</w:t>
      </w:r>
      <w:r w:rsidR="003C79AE">
        <w:rPr>
          <w:rFonts w:ascii="Arial Narrow" w:hAnsi="Arial Narrow"/>
          <w:sz w:val="12"/>
          <w:szCs w:val="12"/>
          <w:lang w:val="es-EC"/>
        </w:rPr>
        <w:t>rabajo de titulación</w:t>
      </w:r>
      <w:r w:rsidRPr="00FB2E66">
        <w:rPr>
          <w:rFonts w:ascii="Arial Narrow" w:hAnsi="Arial Narrow"/>
          <w:sz w:val="12"/>
          <w:szCs w:val="12"/>
          <w:lang w:val="es-EC"/>
        </w:rPr>
        <w:t xml:space="preserve"> o Examen Complexivo, fue diseñado en consideración a lo establecido en los Artículos 156 y 162 del Reglamento de Régimen Académico de la Universidad Laica “Eloy Alfaro” de Manabí, expedido el 28 de febrero del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BEF2E" w14:textId="77777777" w:rsidR="00EA7786" w:rsidRDefault="001D14AC" w:rsidP="00D7405F">
    <w:pPr>
      <w:pStyle w:val="Encabezado"/>
      <w:tabs>
        <w:tab w:val="clear" w:pos="4252"/>
        <w:tab w:val="clear" w:pos="8504"/>
        <w:tab w:val="left" w:pos="1650"/>
      </w:tabs>
      <w:jc w:val="right"/>
    </w:pPr>
    <w:r>
      <w:rPr>
        <w:noProof/>
        <w:lang w:val="es-MX" w:eastAsia="es-MX"/>
      </w:rPr>
      <w:drawing>
        <wp:anchor distT="0" distB="0" distL="114300" distR="114300" simplePos="0" relativeHeight="251669504" behindDoc="0" locked="0" layoutInCell="1" allowOverlap="1" wp14:anchorId="73082F7E" wp14:editId="1C12E28C">
          <wp:simplePos x="0" y="0"/>
          <wp:positionH relativeFrom="column">
            <wp:posOffset>-232409</wp:posOffset>
          </wp:positionH>
          <wp:positionV relativeFrom="paragraph">
            <wp:posOffset>-196428</wp:posOffset>
          </wp:positionV>
          <wp:extent cx="1943100" cy="639023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c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941"/>
                  <a:stretch/>
                </pic:blipFill>
                <pic:spPr bwMode="auto">
                  <a:xfrm>
                    <a:off x="0" y="0"/>
                    <a:ext cx="1954926" cy="642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D64" w:rsidRPr="00D7405F">
      <w:rPr>
        <w:rFonts w:ascii="Arial" w:eastAsia="Arial" w:hAnsi="Arial" w:cs="Arial"/>
        <w:noProof/>
        <w:color w:val="000000"/>
        <w:sz w:val="21"/>
        <w:lang w:val="es-MX"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89CC62" wp14:editId="107295EF">
              <wp:simplePos x="0" y="0"/>
              <wp:positionH relativeFrom="margin">
                <wp:align>right</wp:align>
              </wp:positionH>
              <wp:positionV relativeFrom="paragraph">
                <wp:posOffset>-107315</wp:posOffset>
              </wp:positionV>
              <wp:extent cx="1457325" cy="304800"/>
              <wp:effectExtent l="0" t="0" r="0" b="0"/>
              <wp:wrapNone/>
              <wp:docPr id="6" name="Rectangle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6EEAC7F" w14:textId="3BE6A6E1" w:rsidR="00D7405F" w:rsidRPr="00E35EC0" w:rsidRDefault="00D7405F" w:rsidP="00D7405F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eastAsia="ar-SA"/>
                            </w:rPr>
                          </w:pPr>
                          <w:r w:rsidRPr="00E35EC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eastAsia="ar-SA"/>
                            </w:rPr>
                            <w:t>CÓDIGO: PAT-01</w:t>
                          </w:r>
                          <w:r w:rsidR="00E35EC0" w:rsidRPr="00E35EC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eastAsia="ar-SA"/>
                            </w:rPr>
                            <w:t>-F-0</w:t>
                          </w:r>
                          <w:r w:rsidR="003D011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eastAsia="ar-SA"/>
                            </w:rPr>
                            <w:t>1</w:t>
                          </w:r>
                          <w:r w:rsidR="00324B8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eastAsia="ar-SA"/>
                            </w:rPr>
                            <w:t>7</w:t>
                          </w:r>
                        </w:p>
                        <w:p w14:paraId="5D5C403A" w14:textId="6F6F4A81" w:rsidR="00D7405F" w:rsidRPr="00E35EC0" w:rsidRDefault="00D7405F" w:rsidP="00D7405F">
                          <w:pPr>
                            <w:spacing w:after="160" w:line="259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eastAsia="ar-SA"/>
                            </w:rPr>
                          </w:pPr>
                          <w:r w:rsidRPr="00E35EC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eastAsia="ar-SA"/>
                            </w:rPr>
                            <w:t xml:space="preserve">REVISIÓN:   </w:t>
                          </w:r>
                          <w:r w:rsidR="003C79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eastAsia="ar-SA"/>
                            </w:rPr>
                            <w:t>4</w:t>
                          </w:r>
                        </w:p>
                        <w:p w14:paraId="3718E4D6" w14:textId="77777777" w:rsidR="00D7405F" w:rsidRDefault="00D7405F" w:rsidP="00D7405F">
                          <w:pPr>
                            <w:spacing w:after="160" w:line="259" w:lineRule="auto"/>
                            <w:rPr>
                              <w:rFonts w:cs="Calibri"/>
                              <w:b/>
                              <w:sz w:val="18"/>
                              <w:szCs w:val="18"/>
                              <w:lang w:eastAsia="ar-SA"/>
                            </w:rPr>
                          </w:pPr>
                        </w:p>
                        <w:p w14:paraId="510FB192" w14:textId="77777777" w:rsidR="00D7405F" w:rsidRPr="009E2A5B" w:rsidRDefault="00D7405F" w:rsidP="00D7405F">
                          <w:pPr>
                            <w:spacing w:after="160" w:line="259" w:lineRule="auto"/>
                            <w:rPr>
                              <w:lang w:val="es-EC"/>
                            </w:rPr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89CC62" id="Rectangle 187" o:spid="_x0000_s1026" style="position:absolute;left:0;text-align:left;margin-left:63.55pt;margin-top:-8.45pt;width:114.75pt;height:2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" filled="f" stroked="f">
              <v:textbox inset="0,0,0,0">
                <w:txbxContent>
                  <w:p w14:paraId="16EEAC7F" w14:textId="3BE6A6E1" w:rsidR="00D7405F" w:rsidRPr="00E35EC0" w:rsidRDefault="00D7405F" w:rsidP="00D7405F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  <w:lang w:eastAsia="ar-SA"/>
                      </w:rPr>
                    </w:pPr>
                    <w:r w:rsidRPr="00E35EC0">
                      <w:rPr>
                        <w:rFonts w:ascii="Arial" w:hAnsi="Arial" w:cs="Arial"/>
                        <w:b/>
                        <w:sz w:val="18"/>
                        <w:szCs w:val="18"/>
                        <w:lang w:eastAsia="ar-SA"/>
                      </w:rPr>
                      <w:t>CÓDIGO: PAT-01</w:t>
                    </w:r>
                    <w:r w:rsidR="00E35EC0" w:rsidRPr="00E35EC0">
                      <w:rPr>
                        <w:rFonts w:ascii="Arial" w:hAnsi="Arial" w:cs="Arial"/>
                        <w:b/>
                        <w:sz w:val="18"/>
                        <w:szCs w:val="18"/>
                        <w:lang w:eastAsia="ar-SA"/>
                      </w:rPr>
                      <w:t>-F-0</w:t>
                    </w:r>
                    <w:r w:rsidR="003D011F">
                      <w:rPr>
                        <w:rFonts w:ascii="Arial" w:hAnsi="Arial" w:cs="Arial"/>
                        <w:b/>
                        <w:sz w:val="18"/>
                        <w:szCs w:val="18"/>
                        <w:lang w:eastAsia="ar-SA"/>
                      </w:rPr>
                      <w:t>1</w:t>
                    </w:r>
                    <w:r w:rsidR="00324B83">
                      <w:rPr>
                        <w:rFonts w:ascii="Arial" w:hAnsi="Arial" w:cs="Arial"/>
                        <w:b/>
                        <w:sz w:val="18"/>
                        <w:szCs w:val="18"/>
                        <w:lang w:eastAsia="ar-SA"/>
                      </w:rPr>
                      <w:t>7</w:t>
                    </w:r>
                  </w:p>
                  <w:p w14:paraId="5D5C403A" w14:textId="6F6F4A81" w:rsidR="00D7405F" w:rsidRPr="00E35EC0" w:rsidRDefault="00D7405F" w:rsidP="00D7405F">
                    <w:pPr>
                      <w:spacing w:after="160" w:line="259" w:lineRule="auto"/>
                      <w:rPr>
                        <w:rFonts w:ascii="Arial" w:hAnsi="Arial" w:cs="Arial"/>
                        <w:b/>
                        <w:sz w:val="18"/>
                        <w:szCs w:val="18"/>
                        <w:lang w:eastAsia="ar-SA"/>
                      </w:rPr>
                    </w:pPr>
                    <w:r w:rsidRPr="00E35EC0">
                      <w:rPr>
                        <w:rFonts w:ascii="Arial" w:hAnsi="Arial" w:cs="Arial"/>
                        <w:b/>
                        <w:sz w:val="18"/>
                        <w:szCs w:val="18"/>
                        <w:lang w:eastAsia="ar-SA"/>
                      </w:rPr>
                      <w:t xml:space="preserve">REVISIÓN:   </w:t>
                    </w:r>
                    <w:r w:rsidR="003C79AE">
                      <w:rPr>
                        <w:rFonts w:ascii="Arial" w:hAnsi="Arial" w:cs="Arial"/>
                        <w:b/>
                        <w:sz w:val="18"/>
                        <w:szCs w:val="18"/>
                        <w:lang w:eastAsia="ar-SA"/>
                      </w:rPr>
                      <w:t>4</w:t>
                    </w:r>
                  </w:p>
                  <w:p w14:paraId="3718E4D6" w14:textId="77777777" w:rsidR="00D7405F" w:rsidRDefault="00D7405F" w:rsidP="00D7405F">
                    <w:pPr>
                      <w:spacing w:after="160" w:line="259" w:lineRule="auto"/>
                      <w:rPr>
                        <w:rFonts w:cs="Calibri"/>
                        <w:b/>
                        <w:sz w:val="18"/>
                        <w:szCs w:val="18"/>
                        <w:lang w:eastAsia="ar-SA"/>
                      </w:rPr>
                    </w:pPr>
                  </w:p>
                  <w:p w14:paraId="510FB192" w14:textId="77777777" w:rsidR="00D7405F" w:rsidRPr="009E2A5B" w:rsidRDefault="00D7405F" w:rsidP="00D7405F">
                    <w:pPr>
                      <w:spacing w:after="160" w:line="259" w:lineRule="auto"/>
                      <w:rPr>
                        <w:lang w:val="es-EC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EA77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4D"/>
    <w:multiLevelType w:val="hybridMultilevel"/>
    <w:tmpl w:val="39B8CD8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4A85"/>
    <w:multiLevelType w:val="hybridMultilevel"/>
    <w:tmpl w:val="34FAC9D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5374"/>
    <w:multiLevelType w:val="hybridMultilevel"/>
    <w:tmpl w:val="9FB68D74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1666D7"/>
    <w:multiLevelType w:val="hybridMultilevel"/>
    <w:tmpl w:val="D4FE931C"/>
    <w:lvl w:ilvl="0" w:tplc="1570AA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0A"/>
    <w:rsid w:val="00025E80"/>
    <w:rsid w:val="00033BDD"/>
    <w:rsid w:val="00040226"/>
    <w:rsid w:val="000700B4"/>
    <w:rsid w:val="000843BE"/>
    <w:rsid w:val="000920E0"/>
    <w:rsid w:val="000970CD"/>
    <w:rsid w:val="00097A12"/>
    <w:rsid w:val="000C33F9"/>
    <w:rsid w:val="000E764C"/>
    <w:rsid w:val="001068F7"/>
    <w:rsid w:val="001257A2"/>
    <w:rsid w:val="00147B9D"/>
    <w:rsid w:val="00154209"/>
    <w:rsid w:val="00162B6C"/>
    <w:rsid w:val="00164118"/>
    <w:rsid w:val="00167059"/>
    <w:rsid w:val="0018247C"/>
    <w:rsid w:val="00187750"/>
    <w:rsid w:val="00187BDD"/>
    <w:rsid w:val="0019309D"/>
    <w:rsid w:val="001A7F49"/>
    <w:rsid w:val="001D0374"/>
    <w:rsid w:val="001D14AC"/>
    <w:rsid w:val="001F44A6"/>
    <w:rsid w:val="001F767F"/>
    <w:rsid w:val="0020769F"/>
    <w:rsid w:val="002152FF"/>
    <w:rsid w:val="00227075"/>
    <w:rsid w:val="002305BB"/>
    <w:rsid w:val="00236DB8"/>
    <w:rsid w:val="002458F4"/>
    <w:rsid w:val="00247BF4"/>
    <w:rsid w:val="002714D4"/>
    <w:rsid w:val="00276618"/>
    <w:rsid w:val="002B4985"/>
    <w:rsid w:val="002C62F0"/>
    <w:rsid w:val="002C65B7"/>
    <w:rsid w:val="002F38AD"/>
    <w:rsid w:val="0030707C"/>
    <w:rsid w:val="00310969"/>
    <w:rsid w:val="0031204D"/>
    <w:rsid w:val="00324B83"/>
    <w:rsid w:val="00330E40"/>
    <w:rsid w:val="00334465"/>
    <w:rsid w:val="003812BE"/>
    <w:rsid w:val="003C3363"/>
    <w:rsid w:val="003C79AE"/>
    <w:rsid w:val="003D011F"/>
    <w:rsid w:val="003D3AA5"/>
    <w:rsid w:val="003E228E"/>
    <w:rsid w:val="0040279F"/>
    <w:rsid w:val="00417EDC"/>
    <w:rsid w:val="00421130"/>
    <w:rsid w:val="00423061"/>
    <w:rsid w:val="0042617E"/>
    <w:rsid w:val="00433882"/>
    <w:rsid w:val="00456B1E"/>
    <w:rsid w:val="00485BA7"/>
    <w:rsid w:val="0049446E"/>
    <w:rsid w:val="004A2D13"/>
    <w:rsid w:val="004C045B"/>
    <w:rsid w:val="004D6A01"/>
    <w:rsid w:val="004E224C"/>
    <w:rsid w:val="004E4288"/>
    <w:rsid w:val="00546371"/>
    <w:rsid w:val="00557290"/>
    <w:rsid w:val="0056758C"/>
    <w:rsid w:val="00586179"/>
    <w:rsid w:val="0059710A"/>
    <w:rsid w:val="005A791D"/>
    <w:rsid w:val="005B132B"/>
    <w:rsid w:val="005C3C03"/>
    <w:rsid w:val="005D11FA"/>
    <w:rsid w:val="005D7754"/>
    <w:rsid w:val="005F2941"/>
    <w:rsid w:val="00613515"/>
    <w:rsid w:val="0061412A"/>
    <w:rsid w:val="00636067"/>
    <w:rsid w:val="0068396C"/>
    <w:rsid w:val="006D1738"/>
    <w:rsid w:val="006D4175"/>
    <w:rsid w:val="006E6A1D"/>
    <w:rsid w:val="006F5C18"/>
    <w:rsid w:val="006F7D64"/>
    <w:rsid w:val="00700BE0"/>
    <w:rsid w:val="00707CEE"/>
    <w:rsid w:val="0073057A"/>
    <w:rsid w:val="007434FA"/>
    <w:rsid w:val="007554AB"/>
    <w:rsid w:val="007835CF"/>
    <w:rsid w:val="00787A59"/>
    <w:rsid w:val="00791C55"/>
    <w:rsid w:val="007938D3"/>
    <w:rsid w:val="007965C3"/>
    <w:rsid w:val="007A5EE0"/>
    <w:rsid w:val="007D376D"/>
    <w:rsid w:val="007F74BD"/>
    <w:rsid w:val="0081219D"/>
    <w:rsid w:val="00824E01"/>
    <w:rsid w:val="00831C20"/>
    <w:rsid w:val="008521E2"/>
    <w:rsid w:val="00862AD2"/>
    <w:rsid w:val="00891698"/>
    <w:rsid w:val="0089532C"/>
    <w:rsid w:val="008A37F6"/>
    <w:rsid w:val="008B3F51"/>
    <w:rsid w:val="008B751F"/>
    <w:rsid w:val="008E350B"/>
    <w:rsid w:val="008F1264"/>
    <w:rsid w:val="00906FC5"/>
    <w:rsid w:val="0091043B"/>
    <w:rsid w:val="00914508"/>
    <w:rsid w:val="00923EAF"/>
    <w:rsid w:val="00926246"/>
    <w:rsid w:val="009303F1"/>
    <w:rsid w:val="00950823"/>
    <w:rsid w:val="00976065"/>
    <w:rsid w:val="0098246D"/>
    <w:rsid w:val="00986C3B"/>
    <w:rsid w:val="009A0AD6"/>
    <w:rsid w:val="009E1190"/>
    <w:rsid w:val="009E3CA0"/>
    <w:rsid w:val="009F198D"/>
    <w:rsid w:val="00A03A8E"/>
    <w:rsid w:val="00A15E6C"/>
    <w:rsid w:val="00A35B12"/>
    <w:rsid w:val="00A6158C"/>
    <w:rsid w:val="00A87EBE"/>
    <w:rsid w:val="00AA242F"/>
    <w:rsid w:val="00AE33BA"/>
    <w:rsid w:val="00AF63B0"/>
    <w:rsid w:val="00B41B9F"/>
    <w:rsid w:val="00B47033"/>
    <w:rsid w:val="00B67200"/>
    <w:rsid w:val="00BA2BD7"/>
    <w:rsid w:val="00BC0D9F"/>
    <w:rsid w:val="00BD6288"/>
    <w:rsid w:val="00BE169A"/>
    <w:rsid w:val="00BE4B1C"/>
    <w:rsid w:val="00C31146"/>
    <w:rsid w:val="00C401FA"/>
    <w:rsid w:val="00C43CB2"/>
    <w:rsid w:val="00C942A6"/>
    <w:rsid w:val="00CC6FBB"/>
    <w:rsid w:val="00CD309F"/>
    <w:rsid w:val="00CD54E3"/>
    <w:rsid w:val="00CF0953"/>
    <w:rsid w:val="00CF2967"/>
    <w:rsid w:val="00CF749C"/>
    <w:rsid w:val="00D5352E"/>
    <w:rsid w:val="00D734AD"/>
    <w:rsid w:val="00D7405F"/>
    <w:rsid w:val="00D75A54"/>
    <w:rsid w:val="00D77EB3"/>
    <w:rsid w:val="00D86DFA"/>
    <w:rsid w:val="00DA78CF"/>
    <w:rsid w:val="00DB1E98"/>
    <w:rsid w:val="00DB53C3"/>
    <w:rsid w:val="00DB7D9E"/>
    <w:rsid w:val="00DC09CA"/>
    <w:rsid w:val="00DD4097"/>
    <w:rsid w:val="00E15D39"/>
    <w:rsid w:val="00E26B96"/>
    <w:rsid w:val="00E35EC0"/>
    <w:rsid w:val="00E5302F"/>
    <w:rsid w:val="00E71599"/>
    <w:rsid w:val="00EA7786"/>
    <w:rsid w:val="00ED0FB6"/>
    <w:rsid w:val="00ED673E"/>
    <w:rsid w:val="00F030E2"/>
    <w:rsid w:val="00F0694A"/>
    <w:rsid w:val="00F36E63"/>
    <w:rsid w:val="00F6319E"/>
    <w:rsid w:val="00F67FDC"/>
    <w:rsid w:val="00F71342"/>
    <w:rsid w:val="00F72A95"/>
    <w:rsid w:val="00F839BD"/>
    <w:rsid w:val="00F84E5F"/>
    <w:rsid w:val="00FA1CB7"/>
    <w:rsid w:val="00FB2E66"/>
    <w:rsid w:val="00FB41AD"/>
    <w:rsid w:val="00FB5AC9"/>
    <w:rsid w:val="00FB7239"/>
    <w:rsid w:val="00FB7B5F"/>
    <w:rsid w:val="00FC356E"/>
    <w:rsid w:val="00FE0437"/>
    <w:rsid w:val="00FF4B03"/>
    <w:rsid w:val="00FF5647"/>
    <w:rsid w:val="03913610"/>
    <w:rsid w:val="08705530"/>
    <w:rsid w:val="0C67708C"/>
    <w:rsid w:val="1278901E"/>
    <w:rsid w:val="1539DF5A"/>
    <w:rsid w:val="1748E8A8"/>
    <w:rsid w:val="2F3E1CF4"/>
    <w:rsid w:val="35806771"/>
    <w:rsid w:val="3948D075"/>
    <w:rsid w:val="3E622E08"/>
    <w:rsid w:val="5C66FC2C"/>
    <w:rsid w:val="5FEC20C8"/>
    <w:rsid w:val="7740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75858"/>
  <w15:chartTrackingRefBased/>
  <w15:docId w15:val="{E1E2EB93-0955-4F68-963B-E1A8CB53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6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71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9710A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5971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710A"/>
    <w:rPr>
      <w:lang w:val="es-EC"/>
    </w:rPr>
  </w:style>
  <w:style w:type="paragraph" w:styleId="Textoindependiente">
    <w:name w:val="Body Text"/>
    <w:basedOn w:val="Normal"/>
    <w:link w:val="TextoindependienteCar"/>
    <w:uiPriority w:val="1"/>
    <w:qFormat/>
    <w:rsid w:val="0059710A"/>
    <w:pPr>
      <w:widowControl w:val="0"/>
    </w:pPr>
    <w:rPr>
      <w:rFonts w:ascii="Century Gothic" w:eastAsia="Century Gothic" w:hAnsi="Century Gothic" w:cs="Century Gothic"/>
      <w:sz w:val="14"/>
      <w:szCs w:val="1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710A"/>
    <w:rPr>
      <w:rFonts w:ascii="Century Gothic" w:eastAsia="Century Gothic" w:hAnsi="Century Gothic" w:cs="Century Gothic"/>
      <w:sz w:val="14"/>
      <w:szCs w:val="14"/>
      <w:lang w:val="en-US"/>
    </w:rPr>
  </w:style>
  <w:style w:type="paragraph" w:styleId="Sinespaciado">
    <w:name w:val="No Spacing"/>
    <w:uiPriority w:val="1"/>
    <w:qFormat/>
    <w:rsid w:val="0059710A"/>
    <w:pPr>
      <w:spacing w:after="0" w:line="240" w:lineRule="auto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0E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E40"/>
    <w:rPr>
      <w:rFonts w:ascii="Segoe UI" w:hAnsi="Segoe UI" w:cs="Segoe UI"/>
      <w:sz w:val="18"/>
      <w:szCs w:val="18"/>
      <w:lang w:val="es-EC"/>
    </w:rPr>
  </w:style>
  <w:style w:type="table" w:styleId="Tablaconcuadrcula">
    <w:name w:val="Table Grid"/>
    <w:basedOn w:val="Tablanormal"/>
    <w:uiPriority w:val="39"/>
    <w:rsid w:val="00C43CB2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29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26B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270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707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707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0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075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A37F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37F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A3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101A-E365-4594-BBD4-1AA0E1C26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FB5E3-6675-4CDD-BD8D-476D8E21A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F41397-DA8D-46CD-BACD-419F2EEB6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B6DF6-1807-44B0-BDE7-D3750ED3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FACULTAD TURISMO Y HOTELERÍA - HOJA EN BLANCO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FACULTAD TURISMO Y HOTELERÍA - HOJA EN BLANCO</dc:title>
  <dc:subject/>
  <dc:creator>Ing. Sandra Soledispa</dc:creator>
  <cp:keywords/>
  <dc:description/>
  <cp:lastModifiedBy>Usuario de Windows</cp:lastModifiedBy>
  <cp:revision>8</cp:revision>
  <cp:lastPrinted>2019-02-19T14:34:00Z</cp:lastPrinted>
  <dcterms:created xsi:type="dcterms:W3CDTF">2021-06-30T15:53:00Z</dcterms:created>
  <dcterms:modified xsi:type="dcterms:W3CDTF">2021-07-06T21:55:00Z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