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439524451"/>
        <w:docPartObj>
          <w:docPartGallery w:val="Cover Pages"/>
          <w:docPartUnique/>
        </w:docPartObj>
      </w:sdtPr>
      <w:sdtEndPr>
        <w:rPr>
          <w:sz w:val="24"/>
          <w:szCs w:val="24"/>
        </w:rPr>
      </w:sdtEndPr>
      <w:sdtContent>
        <w:p w14:paraId="76510675" w14:textId="3C7DD73E" w:rsidR="00BE696A" w:rsidRDefault="00D4350A" w:rsidP="00452AE0">
          <w:pPr>
            <w:pStyle w:val="Sinespaciado"/>
            <w:tabs>
              <w:tab w:val="left" w:pos="7797"/>
            </w:tabs>
            <w:jc w:val="center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3D1073DA" wp14:editId="5AEF9A0E">
                <wp:simplePos x="0" y="0"/>
                <wp:positionH relativeFrom="page">
                  <wp:align>right</wp:align>
                </wp:positionH>
                <wp:positionV relativeFrom="paragraph">
                  <wp:posOffset>-1351915</wp:posOffset>
                </wp:positionV>
                <wp:extent cx="7762875" cy="10048875"/>
                <wp:effectExtent l="0" t="0" r="9525" b="9525"/>
                <wp:wrapNone/>
                <wp:docPr id="1" name="Imagen 1" descr="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iagrama&#10;&#10;Descripción generada automáticamente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62875" cy="10048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254CB2F" w14:textId="6343D637" w:rsidR="007815BC" w:rsidRDefault="007815BC" w:rsidP="00A36442">
          <w:pPr>
            <w:pStyle w:val="Sinespaciado"/>
            <w:ind w:left="0" w:firstLine="0"/>
          </w:pPr>
        </w:p>
        <w:p w14:paraId="2B71C753" w14:textId="77777777" w:rsidR="00A36442" w:rsidRDefault="00A36442" w:rsidP="00A36442">
          <w:pPr>
            <w:pStyle w:val="Sinespaciado"/>
            <w:ind w:left="0" w:firstLine="0"/>
          </w:pPr>
        </w:p>
        <w:p w14:paraId="46F886FB" w14:textId="77777777" w:rsidR="00A36442" w:rsidRDefault="00A36442" w:rsidP="00A36442">
          <w:pPr>
            <w:pStyle w:val="Sinespaciado"/>
            <w:ind w:left="0" w:firstLine="0"/>
          </w:pPr>
        </w:p>
        <w:p w14:paraId="01739BB2" w14:textId="625E1F47" w:rsidR="00BE696A" w:rsidRDefault="00BE696A">
          <w:pPr>
            <w:pStyle w:val="Sinespaciado"/>
          </w:pPr>
        </w:p>
        <w:p w14:paraId="75073066" w14:textId="77777777" w:rsidR="00BE696A" w:rsidRDefault="00BE696A">
          <w:pPr>
            <w:pStyle w:val="Sinespaciado"/>
          </w:pPr>
        </w:p>
        <w:p w14:paraId="299DFB69" w14:textId="5AC8549F" w:rsidR="00BE696A" w:rsidRDefault="00BE696A">
          <w:pPr>
            <w:pStyle w:val="Sinespaciado"/>
          </w:pPr>
        </w:p>
        <w:p w14:paraId="32B2B7B6" w14:textId="526341B6" w:rsidR="00BE696A" w:rsidRDefault="00BE696A">
          <w:pPr>
            <w:pStyle w:val="Sinespaciado"/>
          </w:pPr>
        </w:p>
        <w:p w14:paraId="32C1C8F9" w14:textId="4833CA9B" w:rsidR="00522E08" w:rsidRDefault="00486EF6">
          <w:pPr>
            <w:spacing w:after="160" w:line="259" w:lineRule="auto"/>
            <w:ind w:left="0" w:right="0" w:firstLine="0"/>
            <w:jc w:val="left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79DE146" wp14:editId="69435739">
                    <wp:simplePos x="0" y="0"/>
                    <wp:positionH relativeFrom="margin">
                      <wp:posOffset>577850</wp:posOffset>
                    </wp:positionH>
                    <wp:positionV relativeFrom="paragraph">
                      <wp:posOffset>5789930</wp:posOffset>
                    </wp:positionV>
                    <wp:extent cx="6134100" cy="855345"/>
                    <wp:effectExtent l="0" t="0" r="0" b="1905"/>
                    <wp:wrapNone/>
                    <wp:docPr id="16" name="Cuadro de texto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34100" cy="8553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FE4DE6C" w14:textId="55A2B571" w:rsidR="00BB7069" w:rsidRDefault="007A02B1" w:rsidP="00A4367A">
                                <w:pPr>
                                  <w:pStyle w:val="Prrafodelista"/>
                                  <w:numPr>
                                    <w:ilvl w:val="0"/>
                                    <w:numId w:val="29"/>
                                  </w:numPr>
                                  <w:rPr>
                                    <w:rFonts w:ascii="Century Gothic" w:hAnsi="Century Gothic"/>
                                    <w:sz w:val="36"/>
                                    <w:szCs w:val="36"/>
                                  </w:rPr>
                                </w:pPr>
                                <w:r w:rsidRPr="00BB7069">
                                  <w:rPr>
                                    <w:rFonts w:ascii="Century Gothic" w:hAnsi="Century Gothic"/>
                                    <w:sz w:val="36"/>
                                    <w:szCs w:val="36"/>
                                  </w:rPr>
                                  <w:t>C</w:t>
                                </w:r>
                                <w:r w:rsidR="00A4367A">
                                  <w:rPr>
                                    <w:rFonts w:ascii="Century Gothic" w:hAnsi="Century Gothic"/>
                                    <w:sz w:val="36"/>
                                    <w:szCs w:val="36"/>
                                  </w:rPr>
                                  <w:t>arrera</w:t>
                                </w:r>
                                <w:r w:rsidRPr="00BB7069">
                                  <w:rPr>
                                    <w:rFonts w:ascii="Century Gothic" w:hAnsi="Century Gothic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0F30E657" w14:textId="3E05A3FA" w:rsidR="00A4367A" w:rsidRPr="00A4367A" w:rsidRDefault="00A4367A" w:rsidP="00A4367A">
                                <w:pPr>
                                  <w:pStyle w:val="Prrafodelista"/>
                                  <w:numPr>
                                    <w:ilvl w:val="0"/>
                                    <w:numId w:val="29"/>
                                  </w:numPr>
                                  <w:rPr>
                                    <w:rFonts w:ascii="Century Gothic" w:hAnsi="Century Gothic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36"/>
                                    <w:szCs w:val="36"/>
                                  </w:rPr>
                                  <w:t>Curso:</w:t>
                                </w:r>
                              </w:p>
                              <w:p w14:paraId="495DA5E0" w14:textId="77777777" w:rsidR="00A4367A" w:rsidRDefault="00A4367A" w:rsidP="00A4367A">
                                <w:pPr>
                                  <w:rPr>
                                    <w:rFonts w:ascii="Century Gothic" w:hAnsi="Century Gothic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101AB0F8" w14:textId="77777777" w:rsidR="00A4367A" w:rsidRPr="00A4367A" w:rsidRDefault="00A4367A" w:rsidP="00A4367A">
                                <w:pPr>
                                  <w:rPr>
                                    <w:rFonts w:ascii="Century Gothic" w:hAnsi="Century Gothic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79DE14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6" o:spid="_x0000_s1026" type="#_x0000_t202" style="position:absolute;margin-left:45.5pt;margin-top:455.9pt;width:483pt;height:67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588ZwIAAD0FAAAOAAAAZHJzL2Uyb0RvYy54bWysVEtv2zAMvg/YfxB0X+28ui6oU2QpOgwo&#10;2mLp0LMiS4kxWdQkJnb260fJzgPdLh12sSnx4+sjqeubtjZsp3yowBZ8cJFzpqyEsrLrgn9/vvtw&#10;xVlAYUthwKqC71XgN7P3764bN1VD2IAplWfkxIZp4wq+QXTTLAtyo2oRLsApS0oNvhZIR7/OSi8a&#10;8l6bbJjnl1kDvnQepAqBbm87JZ8l/1oriY9aB4XMFJxyw/T16buK32x2LaZrL9ymkn0a4h+yqEVl&#10;KejR1a1Awba++sNVXUkPATReSKgz0LqSKtVA1QzyV9UsN8KpVAuRE9yRpvD/3MqH3dI9eYbtZ2ip&#10;gZGQxoVpoMtYT6t9Hf+UKSM9Ubg/0qZaZJIuLwej8SAnlSTd1WQyGk+im+xk7XzALwpqFoWCe2pL&#10;Ykvs7gN20AMkBrNwVxmTWmMsayjCaJIng6OGnBsbsSo1uXdzyjxJuDcqYoz9pjSrylRAvEjjpRbG&#10;s52gwRBSKoup9uSX0BGlKYm3GPb4U1ZvMe7qOEQGi0fjurLgU/Wv0i5/HFLWHZ44P6s7itiu2r6j&#10;Kyj31GgP3Q4EJ+8q6sa9CPgkPA09NZAWGR/pow0Q69BLnG3A//rbfcTTLJKWs4aWqODh51Z4xZn5&#10;amlKPw3G47h16TCefBzSwZ9rVucau60XQO0Y0JPhZBIjHs1B1B7qF9r3eYxKKmElxS44HsQFdqtN&#10;74VU83kC0Z45gfd26WR0HbsTZ+25fRHe9QOJNMoPcFg3MX01lx02WlqYbxF0lYY2Etyx2hNPO5rG&#10;vn9P4iNwfk6o06s3+w0AAP//AwBQSwMEFAAGAAgAAAAhAGF6+xzhAAAADAEAAA8AAABkcnMvZG93&#10;bnJldi54bWxMj09Pg0AQxe8mfofNmHizC43USlmahqQxMXpo7cXbwG6BlJ1Fdtuin97hpKf59/Lm&#10;97L1aDtxMYNvHSmIZxEIQ5XTLdUKDh/bhyUIH5A0do6Mgm/jYZ3f3mSYanelnbnsQy3YhHyKCpoQ&#10;+lRKXzXGop+53hDfjm6wGHgcaqkHvLK57eQ8ihbSYkv8ocHeFI2pTvuzVfBabN9xV87t8qcrXt6O&#10;m/7r8JkodX83blYgghnDnxgmfEaHnJlKdybtRafgOeYoYaoxR5gEUfLEq3LqHhcJyDyT/0PkvwAA&#10;AP//AwBQSwECLQAUAAYACAAAACEAtoM4kv4AAADhAQAAEwAAAAAAAAAAAAAAAAAAAAAAW0NvbnRl&#10;bnRfVHlwZXNdLnhtbFBLAQItABQABgAIAAAAIQA4/SH/1gAAAJQBAAALAAAAAAAAAAAAAAAAAC8B&#10;AABfcmVscy8ucmVsc1BLAQItABQABgAIAAAAIQCaB588ZwIAAD0FAAAOAAAAAAAAAAAAAAAAAC4C&#10;AABkcnMvZTJvRG9jLnhtbFBLAQItABQABgAIAAAAIQBhevsc4QAAAAwBAAAPAAAAAAAAAAAAAAAA&#10;AMEEAABkcnMvZG93bnJldi54bWxQSwUGAAAAAAQABADzAAAAzwUAAAAA&#10;" filled="f" stroked="f" strokeweight=".5pt">
                    <v:textbox>
                      <w:txbxContent>
                        <w:p w14:paraId="4FE4DE6C" w14:textId="55A2B571" w:rsidR="00BB7069" w:rsidRDefault="007A02B1" w:rsidP="00A4367A">
                          <w:pPr>
                            <w:pStyle w:val="Prrafodelista"/>
                            <w:numPr>
                              <w:ilvl w:val="0"/>
                              <w:numId w:val="29"/>
                            </w:numPr>
                            <w:rPr>
                              <w:rFonts w:ascii="Century Gothic" w:hAnsi="Century Gothic"/>
                              <w:sz w:val="36"/>
                              <w:szCs w:val="36"/>
                            </w:rPr>
                          </w:pPr>
                          <w:r w:rsidRPr="00BB7069">
                            <w:rPr>
                              <w:rFonts w:ascii="Century Gothic" w:hAnsi="Century Gothic"/>
                              <w:sz w:val="36"/>
                              <w:szCs w:val="36"/>
                            </w:rPr>
                            <w:t>C</w:t>
                          </w:r>
                          <w:r w:rsidR="00A4367A">
                            <w:rPr>
                              <w:rFonts w:ascii="Century Gothic" w:hAnsi="Century Gothic"/>
                              <w:sz w:val="36"/>
                              <w:szCs w:val="36"/>
                            </w:rPr>
                            <w:t>arrera</w:t>
                          </w:r>
                          <w:r w:rsidRPr="00BB7069">
                            <w:rPr>
                              <w:rFonts w:ascii="Century Gothic" w:hAnsi="Century Gothic"/>
                              <w:sz w:val="36"/>
                              <w:szCs w:val="36"/>
                            </w:rPr>
                            <w:t xml:space="preserve">: </w:t>
                          </w:r>
                        </w:p>
                        <w:p w14:paraId="0F30E657" w14:textId="3E05A3FA" w:rsidR="00A4367A" w:rsidRPr="00A4367A" w:rsidRDefault="00A4367A" w:rsidP="00A4367A">
                          <w:pPr>
                            <w:pStyle w:val="Prrafodelista"/>
                            <w:numPr>
                              <w:ilvl w:val="0"/>
                              <w:numId w:val="29"/>
                            </w:numPr>
                            <w:rPr>
                              <w:rFonts w:ascii="Century Gothic" w:hAnsi="Century Gothic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36"/>
                              <w:szCs w:val="36"/>
                            </w:rPr>
                            <w:t>Curso:</w:t>
                          </w:r>
                        </w:p>
                        <w:p w14:paraId="495DA5E0" w14:textId="77777777" w:rsidR="00A4367A" w:rsidRDefault="00A4367A" w:rsidP="00A4367A">
                          <w:pPr>
                            <w:rPr>
                              <w:rFonts w:ascii="Century Gothic" w:hAnsi="Century Gothic"/>
                              <w:sz w:val="36"/>
                              <w:szCs w:val="36"/>
                            </w:rPr>
                          </w:pPr>
                        </w:p>
                        <w:p w14:paraId="101AB0F8" w14:textId="77777777" w:rsidR="00A4367A" w:rsidRPr="00A4367A" w:rsidRDefault="00A4367A" w:rsidP="00A4367A">
                          <w:pPr>
                            <w:rPr>
                              <w:rFonts w:ascii="Century Gothic" w:hAnsi="Century Gothic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BB7069">
            <w:rPr>
              <w:noProof/>
              <w:sz w:val="24"/>
              <w:szCs w:val="24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4804C19" wp14:editId="05F06E95">
                    <wp:simplePos x="0" y="0"/>
                    <wp:positionH relativeFrom="column">
                      <wp:posOffset>4842510</wp:posOffset>
                    </wp:positionH>
                    <wp:positionV relativeFrom="paragraph">
                      <wp:posOffset>3116580</wp:posOffset>
                    </wp:positionV>
                    <wp:extent cx="1609725" cy="771525"/>
                    <wp:effectExtent l="0" t="0" r="0" b="0"/>
                    <wp:wrapNone/>
                    <wp:docPr id="15" name="Cuadro de texto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609725" cy="7715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DAFFBAF" w14:textId="7A3A5195" w:rsidR="00BB7069" w:rsidRPr="00BB7069" w:rsidRDefault="00BB7069" w:rsidP="00BB7069">
                                <w:pPr>
                                  <w:ind w:left="0"/>
                                  <w:jc w:val="right"/>
                                  <w:rPr>
                                    <w:rFonts w:ascii="Century Gothic" w:hAnsi="Century Gothic"/>
                                    <w:b/>
                                    <w:color w:val="92D050"/>
                                    <w:sz w:val="96"/>
                                    <w:szCs w:val="96"/>
                                  </w:rPr>
                                </w:pPr>
                                <w:r w:rsidRPr="00BB7069">
                                  <w:rPr>
                                    <w:rFonts w:ascii="Century Gothic" w:hAnsi="Century Gothic"/>
                                    <w:b/>
                                    <w:color w:val="92D050"/>
                                    <w:sz w:val="96"/>
                                    <w:szCs w:val="96"/>
                                  </w:rPr>
                                  <w:t>202</w:t>
                                </w:r>
                                <w:r w:rsidR="00D957A1">
                                  <w:rPr>
                                    <w:rFonts w:ascii="Century Gothic" w:hAnsi="Century Gothic"/>
                                    <w:b/>
                                    <w:color w:val="92D050"/>
                                    <w:sz w:val="96"/>
                                    <w:szCs w:val="9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4804C19" id="Cuadro de texto 15" o:spid="_x0000_s1027" type="#_x0000_t202" style="position:absolute;margin-left:381.3pt;margin-top:245.4pt;width:126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xyagIAAEQFAAAOAAAAZHJzL2Uyb0RvYy54bWysVEtvGyEQvlfqf0Dcm7VdPxrL68h1lKqS&#10;lURNqpwxC/aqLENh7F3313dg1w+lvaTqBQbmm2Ee3zC7aSrD9sqHEmzO+1c9zpSVUJR2k/Pvz3cf&#10;PnEWUNhCGLAq5wcV+M38/btZ7aZqAFswhfKMnNgwrV3Ot4hummVBblUlwhU4ZUmpwVcC6eg3WeFF&#10;Td4rkw16vXFWgy+cB6lCoNvbVsnnyb/WSuKD1kEhMzmn2DCtPq3ruGbzmZhuvHDbUnZhiH+IohKl&#10;pUdPrm4FCrbz5R+uqlJ6CKDxSkKVgdalVCkHyqbfe5XN01Y4lXKh4gR3KlP4f27l/f7JPXqGzWdo&#10;qIGxILUL00CXMZ9G+yruFCkjPZXwcCqbapDJaDTuXU8GI84k6SaT/ohkcpOdrZ0P+EVBxaKQc09t&#10;SdUS+1XAFnqExMcs3JXGpNYYy+qcjz+OesngpCHnxkasSk3u3JwjTxIejIoYY78pzcoiJRAvEr3U&#10;0ni2F0QMIaWymHJPfgkdUZqCeIthhz9H9RbjNo/jy2DxZFyVFnzK/lXYxY9jyLrFU80v8o4iNuuG&#10;Er9o7BqKA/XbQzsKwcm7kpqyEgEfhSfuU4tpnvGBFm2Aig+dxNkW/K+/3Uc8UZK0nNU0SzkPP3fC&#10;K87MV0tkve4Ph3H40mE4mgzo4C8160uN3VVLoK706edwMokRj+Yoag/VC439Ir5KKmElvZ1zPIpL&#10;bCecvg2pFosEonFzAlf2ycnoOjYpUu65eRHedbxEYvQ9HKdOTF/Rs8VGSwuLHYIuE3djnduqdvWn&#10;UU3s776V+BdcnhPq/PnNfwMAAP//AwBQSwMEFAAGAAgAAAAhAA8s2W7jAAAADAEAAA8AAABkcnMv&#10;ZG93bnJldi54bWxMj8FOwzAQRO9I/IO1SNyonQCmTbOpqkgVEoJDSy/cnNhNIuJ1iN028PW4Jziu&#10;9mnmTb6abM9OZvSdI4RkJoAZqp3uqEHYv2/u5sB8UKRV78ggfBsPq+L6KleZdmfamtMuNCyGkM8U&#10;QhvCkHHu69ZY5WduMBR/BzdaFeI5NlyP6hzDbc9TISS3qqPY0KrBlK2pP3dHi/BSbt7Utkrt/Kcv&#10;n18P6+Fr//GIeHszrZfAgpnCHwwX/agORXSq3JG0Zz3Ck0xlRBEeFiJuuBAikQmwCkEm6T3wIuf/&#10;RxS/AAAA//8DAFBLAQItABQABgAIAAAAIQC2gziS/gAAAOEBAAATAAAAAAAAAAAAAAAAAAAAAABb&#10;Q29udGVudF9UeXBlc10ueG1sUEsBAi0AFAAGAAgAAAAhADj9If/WAAAAlAEAAAsAAAAAAAAAAAAA&#10;AAAALwEAAF9yZWxzLy5yZWxzUEsBAi0AFAAGAAgAAAAhACXHDHJqAgAARAUAAA4AAAAAAAAAAAAA&#10;AAAALgIAAGRycy9lMm9Eb2MueG1sUEsBAi0AFAAGAAgAAAAhAA8s2W7jAAAADAEAAA8AAAAAAAAA&#10;AAAAAAAAxAQAAGRycy9kb3ducmV2LnhtbFBLBQYAAAAABAAEAPMAAADUBQAAAAA=&#10;" filled="f" stroked="f" strokeweight=".5pt">
                    <v:textbox>
                      <w:txbxContent>
                        <w:p w14:paraId="4DAFFBAF" w14:textId="7A3A5195" w:rsidR="00BB7069" w:rsidRPr="00BB7069" w:rsidRDefault="00BB7069" w:rsidP="00BB7069">
                          <w:pPr>
                            <w:ind w:left="0"/>
                            <w:jc w:val="right"/>
                            <w:rPr>
                              <w:rFonts w:ascii="Century Gothic" w:hAnsi="Century Gothic"/>
                              <w:b/>
                              <w:color w:val="92D050"/>
                              <w:sz w:val="96"/>
                              <w:szCs w:val="96"/>
                            </w:rPr>
                          </w:pPr>
                          <w:r w:rsidRPr="00BB7069">
                            <w:rPr>
                              <w:rFonts w:ascii="Century Gothic" w:hAnsi="Century Gothic"/>
                              <w:b/>
                              <w:color w:val="92D050"/>
                              <w:sz w:val="96"/>
                              <w:szCs w:val="96"/>
                            </w:rPr>
                            <w:t>202</w:t>
                          </w:r>
                          <w:r w:rsidR="00D957A1">
                            <w:rPr>
                              <w:rFonts w:ascii="Century Gothic" w:hAnsi="Century Gothic"/>
                              <w:b/>
                              <w:color w:val="92D050"/>
                              <w:sz w:val="96"/>
                              <w:szCs w:val="96"/>
                            </w:rPr>
                            <w:t>4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22E08">
            <w:rPr>
              <w:sz w:val="24"/>
              <w:szCs w:val="24"/>
            </w:rPr>
            <w:br w:type="page"/>
          </w:r>
        </w:p>
      </w:sdtContent>
    </w:sdt>
    <w:p w14:paraId="606F6DB3" w14:textId="77777777" w:rsidR="00240B0E" w:rsidRPr="00240B0E" w:rsidRDefault="00240B0E" w:rsidP="00240B0E">
      <w:pPr>
        <w:ind w:left="0"/>
        <w:jc w:val="center"/>
        <w:rPr>
          <w:b/>
          <w:color w:val="000000" w:themeColor="text1"/>
          <w:sz w:val="36"/>
          <w:szCs w:val="36"/>
        </w:rPr>
      </w:pPr>
      <w:r w:rsidRPr="00240B0E">
        <w:rPr>
          <w:b/>
          <w:color w:val="000000" w:themeColor="text1"/>
          <w:sz w:val="36"/>
          <w:szCs w:val="36"/>
        </w:rPr>
        <w:lastRenderedPageBreak/>
        <w:t>CONTENIDO</w:t>
      </w:r>
    </w:p>
    <w:p w14:paraId="4F47B4A0" w14:textId="32617918" w:rsidR="00747357" w:rsidRDefault="00747357" w:rsidP="00BE696A">
      <w:pPr>
        <w:ind w:left="-426"/>
        <w:jc w:val="center"/>
        <w:rPr>
          <w:sz w:val="24"/>
          <w:szCs w:val="24"/>
        </w:rPr>
      </w:pPr>
    </w:p>
    <w:p w14:paraId="0CE9327F" w14:textId="5B4F5AB8" w:rsidR="00683243" w:rsidRDefault="007D4AA8" w:rsidP="007D4AA8">
      <w:pPr>
        <w:tabs>
          <w:tab w:val="left" w:pos="204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492B19C" w14:textId="77777777" w:rsidR="00817FF7" w:rsidRPr="00817FF7" w:rsidRDefault="00817FF7" w:rsidP="00747357">
      <w:pPr>
        <w:jc w:val="center"/>
        <w:rPr>
          <w:sz w:val="24"/>
          <w:szCs w:val="24"/>
        </w:rPr>
      </w:pPr>
    </w:p>
    <w:sdt>
      <w:sdtPr>
        <w:rPr>
          <w:rFonts w:ascii="Arial" w:hAnsi="Arial"/>
          <w:b w:val="0"/>
          <w:color w:val="000000"/>
          <w:sz w:val="22"/>
          <w:lang w:val="es-EC" w:eastAsia="es-EC"/>
        </w:rPr>
        <w:id w:val="-343947259"/>
        <w:docPartObj>
          <w:docPartGallery w:val="Table of Contents"/>
          <w:docPartUnique/>
        </w:docPartObj>
      </w:sdtPr>
      <w:sdtEndPr>
        <w:rPr>
          <w:bCs/>
          <w:sz w:val="21"/>
        </w:rPr>
      </w:sdtEndPr>
      <w:sdtContent>
        <w:p w14:paraId="2E38F51A" w14:textId="77777777" w:rsidR="008666C1" w:rsidRDefault="008666C1" w:rsidP="008666C1">
          <w:pPr>
            <w:pStyle w:val="TtuloTDC"/>
          </w:pPr>
          <w:r>
            <w:t>Contenido</w:t>
          </w:r>
        </w:p>
        <w:p w14:paraId="5A1FB21F" w14:textId="77777777" w:rsidR="008666C1" w:rsidRPr="00D12DE3" w:rsidRDefault="008666C1" w:rsidP="008666C1"/>
        <w:p w14:paraId="2FCA36D1" w14:textId="0029DD94" w:rsidR="00AA4CD4" w:rsidRDefault="008666C1">
          <w:pPr>
            <w:pStyle w:val="TDC1"/>
            <w:tabs>
              <w:tab w:val="left" w:pos="653"/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3922679" w:history="1">
            <w:r w:rsidR="00AA4CD4" w:rsidRPr="0082754E">
              <w:rPr>
                <w:rStyle w:val="Hipervnculo"/>
                <w:rFonts w:ascii="Times New Roman" w:hAnsi="Times New Roman" w:cs="Times New Roman"/>
                <w:b/>
                <w:noProof/>
              </w:rPr>
              <w:t>1.</w:t>
            </w:r>
            <w:r w:rsidR="00AA4CD4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14:ligatures w14:val="standardContextual"/>
              </w:rPr>
              <w:tab/>
            </w:r>
            <w:r w:rsidR="00AA4CD4" w:rsidRPr="0082754E">
              <w:rPr>
                <w:rStyle w:val="Hipervnculo"/>
                <w:rFonts w:ascii="Times New Roman" w:hAnsi="Times New Roman" w:cs="Times New Roman"/>
                <w:b/>
                <w:noProof/>
              </w:rPr>
              <w:t>Introducción</w:t>
            </w:r>
            <w:r w:rsidR="00AA4CD4">
              <w:rPr>
                <w:noProof/>
                <w:webHidden/>
              </w:rPr>
              <w:tab/>
            </w:r>
            <w:r w:rsidR="00AA4CD4">
              <w:rPr>
                <w:noProof/>
                <w:webHidden/>
              </w:rPr>
              <w:fldChar w:fldCharType="begin"/>
            </w:r>
            <w:r w:rsidR="00AA4CD4">
              <w:rPr>
                <w:noProof/>
                <w:webHidden/>
              </w:rPr>
              <w:instrText xml:space="preserve"> PAGEREF _Toc133922679 \h </w:instrText>
            </w:r>
            <w:r w:rsidR="00AA4CD4">
              <w:rPr>
                <w:noProof/>
                <w:webHidden/>
              </w:rPr>
            </w:r>
            <w:r w:rsidR="00AA4CD4">
              <w:rPr>
                <w:noProof/>
                <w:webHidden/>
              </w:rPr>
              <w:fldChar w:fldCharType="separate"/>
            </w:r>
            <w:r w:rsidR="00AA4CD4">
              <w:rPr>
                <w:noProof/>
                <w:webHidden/>
              </w:rPr>
              <w:t>1</w:t>
            </w:r>
            <w:r w:rsidR="00AA4CD4">
              <w:rPr>
                <w:noProof/>
                <w:webHidden/>
              </w:rPr>
              <w:fldChar w:fldCharType="end"/>
            </w:r>
          </w:hyperlink>
        </w:p>
        <w:p w14:paraId="7BA5BAC7" w14:textId="41A1700F" w:rsidR="00AA4CD4" w:rsidRDefault="00000000">
          <w:pPr>
            <w:pStyle w:val="TDC1"/>
            <w:tabs>
              <w:tab w:val="left" w:pos="653"/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33922680" w:history="1">
            <w:r w:rsidR="00AA4CD4" w:rsidRPr="0082754E">
              <w:rPr>
                <w:rStyle w:val="Hipervnculo"/>
                <w:rFonts w:ascii="Times New Roman" w:hAnsi="Times New Roman" w:cs="Times New Roman"/>
                <w:b/>
                <w:noProof/>
              </w:rPr>
              <w:t>2.</w:t>
            </w:r>
            <w:r w:rsidR="00AA4CD4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14:ligatures w14:val="standardContextual"/>
              </w:rPr>
              <w:tab/>
            </w:r>
            <w:r w:rsidR="00AA4CD4" w:rsidRPr="0082754E">
              <w:rPr>
                <w:rStyle w:val="Hipervnculo"/>
                <w:rFonts w:ascii="Times New Roman" w:hAnsi="Times New Roman" w:cs="Times New Roman"/>
                <w:b/>
                <w:noProof/>
              </w:rPr>
              <w:t>Base legal</w:t>
            </w:r>
            <w:r w:rsidR="00AA4CD4">
              <w:rPr>
                <w:noProof/>
                <w:webHidden/>
              </w:rPr>
              <w:tab/>
            </w:r>
            <w:r w:rsidR="00AA4CD4">
              <w:rPr>
                <w:noProof/>
                <w:webHidden/>
              </w:rPr>
              <w:fldChar w:fldCharType="begin"/>
            </w:r>
            <w:r w:rsidR="00AA4CD4">
              <w:rPr>
                <w:noProof/>
                <w:webHidden/>
              </w:rPr>
              <w:instrText xml:space="preserve"> PAGEREF _Toc133922680 \h </w:instrText>
            </w:r>
            <w:r w:rsidR="00AA4CD4">
              <w:rPr>
                <w:noProof/>
                <w:webHidden/>
              </w:rPr>
            </w:r>
            <w:r w:rsidR="00AA4CD4">
              <w:rPr>
                <w:noProof/>
                <w:webHidden/>
              </w:rPr>
              <w:fldChar w:fldCharType="separate"/>
            </w:r>
            <w:r w:rsidR="00AA4CD4">
              <w:rPr>
                <w:noProof/>
                <w:webHidden/>
              </w:rPr>
              <w:t>1</w:t>
            </w:r>
            <w:r w:rsidR="00AA4CD4">
              <w:rPr>
                <w:noProof/>
                <w:webHidden/>
              </w:rPr>
              <w:fldChar w:fldCharType="end"/>
            </w:r>
          </w:hyperlink>
        </w:p>
        <w:p w14:paraId="1FFB4FBE" w14:textId="3896A88D" w:rsidR="00AA4CD4" w:rsidRDefault="00000000">
          <w:pPr>
            <w:pStyle w:val="TDC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33922681" w:history="1">
            <w:r w:rsidR="00AA4CD4" w:rsidRPr="0082754E">
              <w:rPr>
                <w:rStyle w:val="Hipervnculo"/>
                <w:rFonts w:ascii="Times New Roman" w:hAnsi="Times New Roman" w:cs="Times New Roman"/>
                <w:i/>
                <w:iCs/>
                <w:noProof/>
              </w:rPr>
              <w:t>Constitución de la República del Ecuador</w:t>
            </w:r>
            <w:r w:rsidR="00AA4CD4">
              <w:rPr>
                <w:noProof/>
                <w:webHidden/>
              </w:rPr>
              <w:tab/>
            </w:r>
            <w:r w:rsidR="00AA4CD4">
              <w:rPr>
                <w:noProof/>
                <w:webHidden/>
              </w:rPr>
              <w:fldChar w:fldCharType="begin"/>
            </w:r>
            <w:r w:rsidR="00AA4CD4">
              <w:rPr>
                <w:noProof/>
                <w:webHidden/>
              </w:rPr>
              <w:instrText xml:space="preserve"> PAGEREF _Toc133922681 \h </w:instrText>
            </w:r>
            <w:r w:rsidR="00AA4CD4">
              <w:rPr>
                <w:noProof/>
                <w:webHidden/>
              </w:rPr>
            </w:r>
            <w:r w:rsidR="00AA4CD4">
              <w:rPr>
                <w:noProof/>
                <w:webHidden/>
              </w:rPr>
              <w:fldChar w:fldCharType="separate"/>
            </w:r>
            <w:r w:rsidR="00AA4CD4">
              <w:rPr>
                <w:noProof/>
                <w:webHidden/>
              </w:rPr>
              <w:t>1</w:t>
            </w:r>
            <w:r w:rsidR="00AA4CD4">
              <w:rPr>
                <w:noProof/>
                <w:webHidden/>
              </w:rPr>
              <w:fldChar w:fldCharType="end"/>
            </w:r>
          </w:hyperlink>
        </w:p>
        <w:p w14:paraId="072EF1C9" w14:textId="15956C0E" w:rsidR="00AA4CD4" w:rsidRDefault="00000000">
          <w:pPr>
            <w:pStyle w:val="TDC1"/>
            <w:tabs>
              <w:tab w:val="left" w:pos="653"/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33922682" w:history="1">
            <w:r w:rsidR="00AA4CD4" w:rsidRPr="0082754E">
              <w:rPr>
                <w:rStyle w:val="Hipervnculo"/>
                <w:rFonts w:ascii="Times New Roman" w:hAnsi="Times New Roman" w:cs="Times New Roman"/>
                <w:b/>
                <w:noProof/>
              </w:rPr>
              <w:t>3.</w:t>
            </w:r>
            <w:r w:rsidR="00AA4CD4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14:ligatures w14:val="standardContextual"/>
              </w:rPr>
              <w:tab/>
            </w:r>
            <w:r w:rsidR="00AA4CD4" w:rsidRPr="0082754E">
              <w:rPr>
                <w:rStyle w:val="Hipervnculo"/>
                <w:rFonts w:ascii="Times New Roman" w:hAnsi="Times New Roman" w:cs="Times New Roman"/>
                <w:b/>
                <w:noProof/>
              </w:rPr>
              <w:t>Objetivo general del programa de capacitación</w:t>
            </w:r>
            <w:r w:rsidR="00AA4CD4">
              <w:rPr>
                <w:noProof/>
                <w:webHidden/>
              </w:rPr>
              <w:tab/>
            </w:r>
            <w:r w:rsidR="00AA4CD4">
              <w:rPr>
                <w:noProof/>
                <w:webHidden/>
              </w:rPr>
              <w:fldChar w:fldCharType="begin"/>
            </w:r>
            <w:r w:rsidR="00AA4CD4">
              <w:rPr>
                <w:noProof/>
                <w:webHidden/>
              </w:rPr>
              <w:instrText xml:space="preserve"> PAGEREF _Toc133922682 \h </w:instrText>
            </w:r>
            <w:r w:rsidR="00AA4CD4">
              <w:rPr>
                <w:noProof/>
                <w:webHidden/>
              </w:rPr>
            </w:r>
            <w:r w:rsidR="00AA4CD4">
              <w:rPr>
                <w:noProof/>
                <w:webHidden/>
              </w:rPr>
              <w:fldChar w:fldCharType="separate"/>
            </w:r>
            <w:r w:rsidR="00AA4CD4">
              <w:rPr>
                <w:noProof/>
                <w:webHidden/>
              </w:rPr>
              <w:t>2</w:t>
            </w:r>
            <w:r w:rsidR="00AA4CD4">
              <w:rPr>
                <w:noProof/>
                <w:webHidden/>
              </w:rPr>
              <w:fldChar w:fldCharType="end"/>
            </w:r>
          </w:hyperlink>
        </w:p>
        <w:p w14:paraId="2EFE639E" w14:textId="344580EB" w:rsidR="00AA4CD4" w:rsidRDefault="00000000">
          <w:pPr>
            <w:pStyle w:val="TDC1"/>
            <w:tabs>
              <w:tab w:val="left" w:pos="653"/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33922683" w:history="1">
            <w:r w:rsidR="00AA4CD4" w:rsidRPr="0082754E">
              <w:rPr>
                <w:rStyle w:val="Hipervnculo"/>
                <w:rFonts w:ascii="Times New Roman" w:hAnsi="Times New Roman" w:cs="Times New Roman"/>
                <w:b/>
                <w:iCs/>
                <w:noProof/>
              </w:rPr>
              <w:t>4.</w:t>
            </w:r>
            <w:r w:rsidR="00AA4CD4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14:ligatures w14:val="standardContextual"/>
              </w:rPr>
              <w:tab/>
            </w:r>
            <w:r w:rsidR="00AA4CD4" w:rsidRPr="0082754E">
              <w:rPr>
                <w:rStyle w:val="Hipervnculo"/>
                <w:rFonts w:ascii="Times New Roman" w:hAnsi="Times New Roman" w:cs="Times New Roman"/>
                <w:b/>
                <w:noProof/>
              </w:rPr>
              <w:t>Estrategia para diagnosticar la necesidad de la presente Capacitación.</w:t>
            </w:r>
            <w:r w:rsidR="00AA4CD4">
              <w:rPr>
                <w:noProof/>
                <w:webHidden/>
              </w:rPr>
              <w:tab/>
            </w:r>
            <w:r w:rsidR="00AA4CD4">
              <w:rPr>
                <w:noProof/>
                <w:webHidden/>
              </w:rPr>
              <w:fldChar w:fldCharType="begin"/>
            </w:r>
            <w:r w:rsidR="00AA4CD4">
              <w:rPr>
                <w:noProof/>
                <w:webHidden/>
              </w:rPr>
              <w:instrText xml:space="preserve"> PAGEREF _Toc133922683 \h </w:instrText>
            </w:r>
            <w:r w:rsidR="00AA4CD4">
              <w:rPr>
                <w:noProof/>
                <w:webHidden/>
              </w:rPr>
            </w:r>
            <w:r w:rsidR="00AA4CD4">
              <w:rPr>
                <w:noProof/>
                <w:webHidden/>
              </w:rPr>
              <w:fldChar w:fldCharType="separate"/>
            </w:r>
            <w:r w:rsidR="00AA4CD4">
              <w:rPr>
                <w:noProof/>
                <w:webHidden/>
              </w:rPr>
              <w:t>3</w:t>
            </w:r>
            <w:r w:rsidR="00AA4CD4">
              <w:rPr>
                <w:noProof/>
                <w:webHidden/>
              </w:rPr>
              <w:fldChar w:fldCharType="end"/>
            </w:r>
          </w:hyperlink>
        </w:p>
        <w:p w14:paraId="704075B1" w14:textId="5869F9F4" w:rsidR="00AA4CD4" w:rsidRDefault="00000000">
          <w:pPr>
            <w:pStyle w:val="TDC1"/>
            <w:tabs>
              <w:tab w:val="left" w:pos="653"/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33922684" w:history="1">
            <w:r w:rsidR="00AA4CD4" w:rsidRPr="0082754E">
              <w:rPr>
                <w:rStyle w:val="Hipervnculo"/>
                <w:rFonts w:ascii="Times New Roman" w:hAnsi="Times New Roman" w:cs="Times New Roman"/>
                <w:b/>
                <w:noProof/>
              </w:rPr>
              <w:t>5.</w:t>
            </w:r>
            <w:r w:rsidR="00AA4CD4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14:ligatures w14:val="standardContextual"/>
              </w:rPr>
              <w:tab/>
            </w:r>
            <w:r w:rsidR="00AA4CD4" w:rsidRPr="0082754E">
              <w:rPr>
                <w:rStyle w:val="Hipervnculo"/>
                <w:rFonts w:ascii="Times New Roman" w:hAnsi="Times New Roman" w:cs="Times New Roman"/>
                <w:b/>
                <w:noProof/>
              </w:rPr>
              <w:t>Estructura del programa y tipos de formación</w:t>
            </w:r>
            <w:r w:rsidR="00AA4CD4">
              <w:rPr>
                <w:noProof/>
                <w:webHidden/>
              </w:rPr>
              <w:tab/>
            </w:r>
            <w:r w:rsidR="00AA4CD4">
              <w:rPr>
                <w:noProof/>
                <w:webHidden/>
              </w:rPr>
              <w:fldChar w:fldCharType="begin"/>
            </w:r>
            <w:r w:rsidR="00AA4CD4">
              <w:rPr>
                <w:noProof/>
                <w:webHidden/>
              </w:rPr>
              <w:instrText xml:space="preserve"> PAGEREF _Toc133922684 \h </w:instrText>
            </w:r>
            <w:r w:rsidR="00AA4CD4">
              <w:rPr>
                <w:noProof/>
                <w:webHidden/>
              </w:rPr>
            </w:r>
            <w:r w:rsidR="00AA4CD4">
              <w:rPr>
                <w:noProof/>
                <w:webHidden/>
              </w:rPr>
              <w:fldChar w:fldCharType="separate"/>
            </w:r>
            <w:r w:rsidR="00AA4CD4">
              <w:rPr>
                <w:noProof/>
                <w:webHidden/>
              </w:rPr>
              <w:t>3</w:t>
            </w:r>
            <w:r w:rsidR="00AA4CD4">
              <w:rPr>
                <w:noProof/>
                <w:webHidden/>
              </w:rPr>
              <w:fldChar w:fldCharType="end"/>
            </w:r>
          </w:hyperlink>
        </w:p>
        <w:p w14:paraId="73F00A93" w14:textId="575C6ABA" w:rsidR="00AA4CD4" w:rsidRDefault="00000000">
          <w:pPr>
            <w:pStyle w:val="TDC1"/>
            <w:tabs>
              <w:tab w:val="left" w:pos="653"/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33922685" w:history="1">
            <w:r w:rsidR="00AA4CD4" w:rsidRPr="0082754E">
              <w:rPr>
                <w:rStyle w:val="Hipervnculo"/>
                <w:rFonts w:ascii="Times New Roman" w:hAnsi="Times New Roman" w:cs="Times New Roman"/>
                <w:b/>
                <w:noProof/>
              </w:rPr>
              <w:t>6.</w:t>
            </w:r>
            <w:r w:rsidR="00AA4CD4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14:ligatures w14:val="standardContextual"/>
              </w:rPr>
              <w:tab/>
            </w:r>
            <w:r w:rsidR="00AA4CD4" w:rsidRPr="0082754E">
              <w:rPr>
                <w:rStyle w:val="Hipervnculo"/>
                <w:rFonts w:ascii="Times New Roman" w:hAnsi="Times New Roman" w:cs="Times New Roman"/>
                <w:b/>
                <w:noProof/>
              </w:rPr>
              <w:t>Acciones de formación</w:t>
            </w:r>
            <w:r w:rsidR="00AA4CD4">
              <w:rPr>
                <w:noProof/>
                <w:webHidden/>
              </w:rPr>
              <w:tab/>
            </w:r>
            <w:r w:rsidR="00AA4CD4">
              <w:rPr>
                <w:noProof/>
                <w:webHidden/>
              </w:rPr>
              <w:fldChar w:fldCharType="begin"/>
            </w:r>
            <w:r w:rsidR="00AA4CD4">
              <w:rPr>
                <w:noProof/>
                <w:webHidden/>
              </w:rPr>
              <w:instrText xml:space="preserve"> PAGEREF _Toc133922685 \h </w:instrText>
            </w:r>
            <w:r w:rsidR="00AA4CD4">
              <w:rPr>
                <w:noProof/>
                <w:webHidden/>
              </w:rPr>
            </w:r>
            <w:r w:rsidR="00AA4CD4">
              <w:rPr>
                <w:noProof/>
                <w:webHidden/>
              </w:rPr>
              <w:fldChar w:fldCharType="separate"/>
            </w:r>
            <w:r w:rsidR="00AA4CD4">
              <w:rPr>
                <w:noProof/>
                <w:webHidden/>
              </w:rPr>
              <w:t>3</w:t>
            </w:r>
            <w:r w:rsidR="00AA4CD4">
              <w:rPr>
                <w:noProof/>
                <w:webHidden/>
              </w:rPr>
              <w:fldChar w:fldCharType="end"/>
            </w:r>
          </w:hyperlink>
        </w:p>
        <w:p w14:paraId="5AD28C3B" w14:textId="0C9556B0" w:rsidR="00AA4CD4" w:rsidRDefault="00000000">
          <w:pPr>
            <w:pStyle w:val="TDC1"/>
            <w:tabs>
              <w:tab w:val="left" w:pos="653"/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33922686" w:history="1">
            <w:r w:rsidR="00AA4CD4" w:rsidRPr="0082754E">
              <w:rPr>
                <w:rStyle w:val="Hipervnculo"/>
                <w:rFonts w:ascii="Times New Roman" w:hAnsi="Times New Roman" w:cs="Times New Roman"/>
                <w:b/>
                <w:noProof/>
              </w:rPr>
              <w:t>7.</w:t>
            </w:r>
            <w:r w:rsidR="00AA4CD4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14:ligatures w14:val="standardContextual"/>
              </w:rPr>
              <w:tab/>
            </w:r>
            <w:r w:rsidR="00AA4CD4" w:rsidRPr="0082754E">
              <w:rPr>
                <w:rStyle w:val="Hipervnculo"/>
                <w:rFonts w:ascii="Times New Roman" w:hAnsi="Times New Roman" w:cs="Times New Roman"/>
                <w:b/>
                <w:noProof/>
              </w:rPr>
              <w:t>Financiamiento</w:t>
            </w:r>
            <w:r w:rsidR="00AA4CD4">
              <w:rPr>
                <w:noProof/>
                <w:webHidden/>
              </w:rPr>
              <w:tab/>
            </w:r>
            <w:r w:rsidR="00AA4CD4">
              <w:rPr>
                <w:noProof/>
                <w:webHidden/>
              </w:rPr>
              <w:fldChar w:fldCharType="begin"/>
            </w:r>
            <w:r w:rsidR="00AA4CD4">
              <w:rPr>
                <w:noProof/>
                <w:webHidden/>
              </w:rPr>
              <w:instrText xml:space="preserve"> PAGEREF _Toc133922686 \h </w:instrText>
            </w:r>
            <w:r w:rsidR="00AA4CD4">
              <w:rPr>
                <w:noProof/>
                <w:webHidden/>
              </w:rPr>
            </w:r>
            <w:r w:rsidR="00AA4CD4">
              <w:rPr>
                <w:noProof/>
                <w:webHidden/>
              </w:rPr>
              <w:fldChar w:fldCharType="separate"/>
            </w:r>
            <w:r w:rsidR="00AA4CD4">
              <w:rPr>
                <w:noProof/>
                <w:webHidden/>
              </w:rPr>
              <w:t>5</w:t>
            </w:r>
            <w:r w:rsidR="00AA4CD4">
              <w:rPr>
                <w:noProof/>
                <w:webHidden/>
              </w:rPr>
              <w:fldChar w:fldCharType="end"/>
            </w:r>
          </w:hyperlink>
        </w:p>
        <w:p w14:paraId="5A5AA3C0" w14:textId="536D2AD8" w:rsidR="00AA4CD4" w:rsidRDefault="00000000">
          <w:pPr>
            <w:pStyle w:val="TDC1"/>
            <w:tabs>
              <w:tab w:val="left" w:pos="653"/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33922687" w:history="1">
            <w:r w:rsidR="00AA4CD4" w:rsidRPr="0082754E">
              <w:rPr>
                <w:rStyle w:val="Hipervnculo"/>
                <w:rFonts w:ascii="Times New Roman" w:hAnsi="Times New Roman" w:cs="Times New Roman"/>
                <w:b/>
                <w:noProof/>
              </w:rPr>
              <w:t>8.</w:t>
            </w:r>
            <w:r w:rsidR="00AA4CD4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14:ligatures w14:val="standardContextual"/>
              </w:rPr>
              <w:tab/>
            </w:r>
            <w:r w:rsidR="00AA4CD4" w:rsidRPr="0082754E">
              <w:rPr>
                <w:rStyle w:val="Hipervnculo"/>
                <w:rFonts w:ascii="Times New Roman" w:hAnsi="Times New Roman" w:cs="Times New Roman"/>
                <w:b/>
                <w:noProof/>
              </w:rPr>
              <w:t>Evaluación</w:t>
            </w:r>
            <w:r w:rsidR="00AA4CD4">
              <w:rPr>
                <w:noProof/>
                <w:webHidden/>
              </w:rPr>
              <w:tab/>
            </w:r>
            <w:r w:rsidR="00AA4CD4">
              <w:rPr>
                <w:noProof/>
                <w:webHidden/>
              </w:rPr>
              <w:fldChar w:fldCharType="begin"/>
            </w:r>
            <w:r w:rsidR="00AA4CD4">
              <w:rPr>
                <w:noProof/>
                <w:webHidden/>
              </w:rPr>
              <w:instrText xml:space="preserve"> PAGEREF _Toc133922687 \h </w:instrText>
            </w:r>
            <w:r w:rsidR="00AA4CD4">
              <w:rPr>
                <w:noProof/>
                <w:webHidden/>
              </w:rPr>
            </w:r>
            <w:r w:rsidR="00AA4CD4">
              <w:rPr>
                <w:noProof/>
                <w:webHidden/>
              </w:rPr>
              <w:fldChar w:fldCharType="separate"/>
            </w:r>
            <w:r w:rsidR="00AA4CD4">
              <w:rPr>
                <w:noProof/>
                <w:webHidden/>
              </w:rPr>
              <w:t>6</w:t>
            </w:r>
            <w:r w:rsidR="00AA4CD4">
              <w:rPr>
                <w:noProof/>
                <w:webHidden/>
              </w:rPr>
              <w:fldChar w:fldCharType="end"/>
            </w:r>
          </w:hyperlink>
        </w:p>
        <w:p w14:paraId="6248E14D" w14:textId="53C6899C" w:rsidR="00AA4CD4" w:rsidRDefault="00000000">
          <w:pPr>
            <w:pStyle w:val="TDC1"/>
            <w:tabs>
              <w:tab w:val="left" w:pos="653"/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33922688" w:history="1">
            <w:r w:rsidR="00AA4CD4" w:rsidRPr="0082754E">
              <w:rPr>
                <w:rStyle w:val="Hipervnculo"/>
                <w:rFonts w:ascii="Times New Roman" w:hAnsi="Times New Roman" w:cs="Times New Roman"/>
                <w:b/>
                <w:noProof/>
              </w:rPr>
              <w:t>9.</w:t>
            </w:r>
            <w:r w:rsidR="00AA4CD4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14:ligatures w14:val="standardContextual"/>
              </w:rPr>
              <w:tab/>
            </w:r>
            <w:r w:rsidR="00AA4CD4" w:rsidRPr="0082754E">
              <w:rPr>
                <w:rStyle w:val="Hipervnculo"/>
                <w:rFonts w:ascii="Times New Roman" w:hAnsi="Times New Roman" w:cs="Times New Roman"/>
                <w:b/>
                <w:noProof/>
              </w:rPr>
              <w:t>Cronograma     (modelo opcional)</w:t>
            </w:r>
            <w:r w:rsidR="00AA4CD4">
              <w:rPr>
                <w:noProof/>
                <w:webHidden/>
              </w:rPr>
              <w:tab/>
            </w:r>
            <w:r w:rsidR="00AA4CD4">
              <w:rPr>
                <w:noProof/>
                <w:webHidden/>
              </w:rPr>
              <w:fldChar w:fldCharType="begin"/>
            </w:r>
            <w:r w:rsidR="00AA4CD4">
              <w:rPr>
                <w:noProof/>
                <w:webHidden/>
              </w:rPr>
              <w:instrText xml:space="preserve"> PAGEREF _Toc133922688 \h </w:instrText>
            </w:r>
            <w:r w:rsidR="00AA4CD4">
              <w:rPr>
                <w:noProof/>
                <w:webHidden/>
              </w:rPr>
            </w:r>
            <w:r w:rsidR="00AA4CD4">
              <w:rPr>
                <w:noProof/>
                <w:webHidden/>
              </w:rPr>
              <w:fldChar w:fldCharType="separate"/>
            </w:r>
            <w:r w:rsidR="00AA4CD4">
              <w:rPr>
                <w:noProof/>
                <w:webHidden/>
              </w:rPr>
              <w:t>7</w:t>
            </w:r>
            <w:r w:rsidR="00AA4CD4">
              <w:rPr>
                <w:noProof/>
                <w:webHidden/>
              </w:rPr>
              <w:fldChar w:fldCharType="end"/>
            </w:r>
          </w:hyperlink>
        </w:p>
        <w:p w14:paraId="20F83E09" w14:textId="5D932534" w:rsidR="00AA4CD4" w:rsidRDefault="00000000">
          <w:pPr>
            <w:pStyle w:val="TDC1"/>
            <w:tabs>
              <w:tab w:val="left" w:pos="653"/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33922689" w:history="1">
            <w:r w:rsidR="00AA4CD4" w:rsidRPr="0082754E">
              <w:rPr>
                <w:rStyle w:val="Hipervnculo"/>
                <w:b/>
                <w:noProof/>
              </w:rPr>
              <w:t>10.</w:t>
            </w:r>
            <w:r w:rsidR="00AA4CD4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14:ligatures w14:val="standardContextual"/>
              </w:rPr>
              <w:tab/>
            </w:r>
            <w:r w:rsidR="00AA4CD4" w:rsidRPr="0082754E">
              <w:rPr>
                <w:rStyle w:val="Hipervnculo"/>
                <w:rFonts w:ascii="Times New Roman" w:hAnsi="Times New Roman" w:cs="Times New Roman"/>
                <w:b/>
                <w:noProof/>
              </w:rPr>
              <w:t>Resolución de Consejo de Facultad</w:t>
            </w:r>
            <w:r w:rsidR="00AA4CD4">
              <w:rPr>
                <w:noProof/>
                <w:webHidden/>
              </w:rPr>
              <w:tab/>
            </w:r>
            <w:r w:rsidR="00AA4CD4">
              <w:rPr>
                <w:noProof/>
                <w:webHidden/>
              </w:rPr>
              <w:fldChar w:fldCharType="begin"/>
            </w:r>
            <w:r w:rsidR="00AA4CD4">
              <w:rPr>
                <w:noProof/>
                <w:webHidden/>
              </w:rPr>
              <w:instrText xml:space="preserve"> PAGEREF _Toc133922689 \h </w:instrText>
            </w:r>
            <w:r w:rsidR="00AA4CD4">
              <w:rPr>
                <w:noProof/>
                <w:webHidden/>
              </w:rPr>
            </w:r>
            <w:r w:rsidR="00AA4CD4">
              <w:rPr>
                <w:noProof/>
                <w:webHidden/>
              </w:rPr>
              <w:fldChar w:fldCharType="separate"/>
            </w:r>
            <w:r w:rsidR="00AA4CD4">
              <w:rPr>
                <w:noProof/>
                <w:webHidden/>
              </w:rPr>
              <w:t>8</w:t>
            </w:r>
            <w:r w:rsidR="00AA4CD4">
              <w:rPr>
                <w:noProof/>
                <w:webHidden/>
              </w:rPr>
              <w:fldChar w:fldCharType="end"/>
            </w:r>
          </w:hyperlink>
        </w:p>
        <w:p w14:paraId="0E8FD0F3" w14:textId="6E70AACB" w:rsidR="008666C1" w:rsidRDefault="008666C1" w:rsidP="008666C1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59C31BCD" w14:textId="4837F518" w:rsidR="00683243" w:rsidRPr="00881104" w:rsidRDefault="00683243" w:rsidP="007473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0E6FD9" w14:textId="77777777" w:rsidR="00683243" w:rsidRPr="00881104" w:rsidRDefault="00683243" w:rsidP="002556A2">
      <w:pPr>
        <w:ind w:left="0" w:firstLine="0"/>
        <w:rPr>
          <w:rFonts w:ascii="Times New Roman" w:hAnsi="Times New Roman" w:cs="Times New Roman"/>
          <w:sz w:val="24"/>
          <w:szCs w:val="24"/>
        </w:rPr>
        <w:sectPr w:rsidR="00683243" w:rsidRPr="00881104" w:rsidSect="00B479BF">
          <w:footerReference w:type="default" r:id="rId9"/>
          <w:pgSz w:w="12242" w:h="15842" w:code="1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p w14:paraId="524CB732" w14:textId="77777777" w:rsidR="00240B0E" w:rsidRPr="00EB5984" w:rsidRDefault="00240B0E" w:rsidP="00240B0E">
      <w:pPr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  <w:r w:rsidRPr="00EB5984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 xml:space="preserve">PROGRAMA DE CAPACITACIÓN: </w:t>
      </w:r>
    </w:p>
    <w:p w14:paraId="641CD4B9" w14:textId="77777777" w:rsidR="00240B0E" w:rsidRPr="00EB5984" w:rsidRDefault="00240B0E" w:rsidP="00240B0E">
      <w:pPr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  <w:r w:rsidRPr="00EB5984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(Nombre del evento)</w:t>
      </w:r>
    </w:p>
    <w:p w14:paraId="04F40701" w14:textId="77777777" w:rsidR="00240B0E" w:rsidRPr="00EB5984" w:rsidRDefault="00240B0E" w:rsidP="00240B0E">
      <w:pPr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14:paraId="20BD6CA2" w14:textId="77777777" w:rsidR="00240B0E" w:rsidRPr="00EB5984" w:rsidRDefault="00240B0E" w:rsidP="00240B0E">
      <w:pPr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14:paraId="4119BC10" w14:textId="11445749" w:rsidR="00240B0E" w:rsidRPr="00EB5984" w:rsidRDefault="00240B0E" w:rsidP="00353269">
      <w:pPr>
        <w:pStyle w:val="Prrafodelista"/>
        <w:numPr>
          <w:ilvl w:val="0"/>
          <w:numId w:val="30"/>
        </w:numPr>
        <w:ind w:left="284"/>
        <w:jc w:val="left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133922679"/>
      <w:r w:rsidRPr="00EB59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Introducción</w:t>
      </w:r>
      <w:bookmarkEnd w:id="0"/>
    </w:p>
    <w:p w14:paraId="55952706" w14:textId="77777777" w:rsidR="00336ACB" w:rsidRPr="00EB5984" w:rsidRDefault="00336ACB" w:rsidP="0074735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6A7C62" w14:textId="7DE0D44A" w:rsidR="00FE4905" w:rsidRPr="00EB5984" w:rsidRDefault="0044226A" w:rsidP="007042A8">
      <w:pPr>
        <w:ind w:left="284"/>
        <w:rPr>
          <w:rFonts w:ascii="Times New Roman" w:hAnsi="Times New Roman" w:cs="Times New Roman"/>
          <w:sz w:val="24"/>
          <w:szCs w:val="24"/>
        </w:rPr>
      </w:pPr>
      <w:r w:rsidRPr="00EB5984">
        <w:rPr>
          <w:rFonts w:ascii="Times New Roman" w:hAnsi="Times New Roman" w:cs="Times New Roman"/>
          <w:sz w:val="24"/>
          <w:szCs w:val="24"/>
        </w:rPr>
        <w:t xml:space="preserve">El presente Programa de perfeccionamiento docente, se encuentra proyectado desde las necesidades profesionales, científicas, pedagógicas, técnicas, tecnológicas de las Unidades </w:t>
      </w:r>
      <w:proofErr w:type="gramStart"/>
      <w:r w:rsidRPr="00EB5984">
        <w:rPr>
          <w:rFonts w:ascii="Times New Roman" w:hAnsi="Times New Roman" w:cs="Times New Roman"/>
          <w:sz w:val="24"/>
          <w:szCs w:val="24"/>
        </w:rPr>
        <w:t>académicas</w:t>
      </w:r>
      <w:r w:rsidR="005E3851" w:rsidRPr="00EB598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5E3851" w:rsidRPr="00EB5984">
        <w:rPr>
          <w:rFonts w:ascii="Times New Roman" w:hAnsi="Times New Roman" w:cs="Times New Roman"/>
          <w:sz w:val="24"/>
          <w:szCs w:val="24"/>
        </w:rPr>
        <w:t>.</w:t>
      </w:r>
    </w:p>
    <w:p w14:paraId="4D32B6DC" w14:textId="77777777" w:rsidR="00FE4905" w:rsidRPr="00EB5984" w:rsidRDefault="00FE4905" w:rsidP="00817FF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F038AA" w14:textId="77777777" w:rsidR="007815BC" w:rsidRPr="00EB5984" w:rsidRDefault="007815BC" w:rsidP="000C0215">
      <w:p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C15B168" w14:textId="004FC9AF" w:rsidR="0044226A" w:rsidRPr="00EB5984" w:rsidRDefault="00240B0E" w:rsidP="00353269">
      <w:pPr>
        <w:pStyle w:val="Prrafodelista"/>
        <w:numPr>
          <w:ilvl w:val="0"/>
          <w:numId w:val="30"/>
        </w:numPr>
        <w:ind w:left="284"/>
        <w:jc w:val="lef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1" w:name="_Toc133922680"/>
      <w:r w:rsidRPr="00EB59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Base legal</w:t>
      </w:r>
      <w:bookmarkEnd w:id="1"/>
      <w:r w:rsidR="000B5320" w:rsidRPr="00EB59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5BD5351F" w14:textId="77777777" w:rsidR="007042A8" w:rsidRPr="00EB5984" w:rsidRDefault="007042A8" w:rsidP="007042A8">
      <w:pPr>
        <w:pStyle w:val="Prrafodelista"/>
        <w:ind w:left="0"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FB746A3" w14:textId="62139954" w:rsidR="0044226A" w:rsidRPr="00EB5984" w:rsidRDefault="0044226A" w:rsidP="007042A8">
      <w:pPr>
        <w:ind w:left="284" w:right="-285"/>
        <w:rPr>
          <w:rFonts w:ascii="Times New Roman" w:hAnsi="Times New Roman" w:cs="Times New Roman"/>
          <w:sz w:val="24"/>
          <w:szCs w:val="24"/>
        </w:rPr>
      </w:pPr>
      <w:r w:rsidRPr="00EB5984">
        <w:rPr>
          <w:rFonts w:ascii="Times New Roman" w:hAnsi="Times New Roman" w:cs="Times New Roman"/>
          <w:sz w:val="24"/>
          <w:szCs w:val="24"/>
        </w:rPr>
        <w:t>El Programa de Perfeccionamiento docente</w:t>
      </w:r>
      <w:r w:rsidR="00104A49" w:rsidRPr="00EB5984">
        <w:rPr>
          <w:rFonts w:ascii="Times New Roman" w:hAnsi="Times New Roman" w:cs="Times New Roman"/>
          <w:sz w:val="24"/>
          <w:szCs w:val="24"/>
        </w:rPr>
        <w:t xml:space="preserve">, se sustenta bajo las normativas </w:t>
      </w:r>
      <w:r w:rsidR="00AA55E9" w:rsidRPr="00EB5984">
        <w:rPr>
          <w:rFonts w:ascii="Times New Roman" w:hAnsi="Times New Roman" w:cs="Times New Roman"/>
          <w:sz w:val="24"/>
          <w:szCs w:val="24"/>
        </w:rPr>
        <w:t>siguientes</w:t>
      </w:r>
      <w:r w:rsidRPr="00EB598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51D8E04" w14:textId="77777777" w:rsidR="0044226A" w:rsidRPr="00EB5984" w:rsidRDefault="0044226A" w:rsidP="0044226A">
      <w:pPr>
        <w:spacing w:after="0"/>
        <w:ind w:left="710" w:right="-285"/>
        <w:rPr>
          <w:rFonts w:ascii="Times New Roman" w:hAnsi="Times New Roman" w:cs="Times New Roman"/>
          <w:sz w:val="24"/>
          <w:szCs w:val="24"/>
        </w:rPr>
      </w:pPr>
      <w:r w:rsidRPr="00EB59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DE0F22" w14:textId="77777777" w:rsidR="0044226A" w:rsidRPr="00EB5984" w:rsidRDefault="0044226A" w:rsidP="007042A8">
      <w:pPr>
        <w:pStyle w:val="Ttulo2"/>
        <w:ind w:left="284" w:right="-285" w:firstLine="0"/>
        <w:jc w:val="both"/>
        <w:rPr>
          <w:rFonts w:ascii="Times New Roman" w:hAnsi="Times New Roman" w:cs="Times New Roman"/>
          <w:i/>
          <w:iCs/>
          <w:strike/>
          <w:sz w:val="24"/>
          <w:szCs w:val="24"/>
        </w:rPr>
      </w:pPr>
      <w:bookmarkStart w:id="2" w:name="_Toc133922681"/>
      <w:r w:rsidRPr="00EB5984">
        <w:rPr>
          <w:rFonts w:ascii="Times New Roman" w:hAnsi="Times New Roman" w:cs="Times New Roman"/>
          <w:i/>
          <w:iCs/>
          <w:sz w:val="24"/>
          <w:szCs w:val="24"/>
        </w:rPr>
        <w:t xml:space="preserve">Constitución </w:t>
      </w:r>
      <w:r w:rsidRPr="00EB5984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de la República </w:t>
      </w:r>
      <w:r w:rsidRPr="00EB5984">
        <w:rPr>
          <w:rFonts w:ascii="Times New Roman" w:hAnsi="Times New Roman" w:cs="Times New Roman"/>
          <w:i/>
          <w:iCs/>
          <w:sz w:val="24"/>
          <w:szCs w:val="24"/>
        </w:rPr>
        <w:t>del Ecuador</w:t>
      </w:r>
      <w:bookmarkEnd w:id="2"/>
      <w:r w:rsidRPr="00EB59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6F789D6" w14:textId="77777777" w:rsidR="0044226A" w:rsidRPr="00EB5984" w:rsidRDefault="0044226A" w:rsidP="0044226A">
      <w:pPr>
        <w:ind w:left="709" w:right="-285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D771E2" w14:textId="63867A18" w:rsidR="0044226A" w:rsidRPr="00EB5984" w:rsidRDefault="0044226A" w:rsidP="007042A8">
      <w:pPr>
        <w:ind w:left="284" w:right="-285"/>
        <w:rPr>
          <w:rFonts w:ascii="Times New Roman" w:hAnsi="Times New Roman" w:cs="Times New Roman"/>
          <w:sz w:val="24"/>
          <w:szCs w:val="24"/>
        </w:rPr>
      </w:pPr>
      <w:r w:rsidRPr="00EB5984">
        <w:rPr>
          <w:rFonts w:ascii="Times New Roman" w:hAnsi="Times New Roman" w:cs="Times New Roman"/>
          <w:b/>
          <w:sz w:val="24"/>
          <w:szCs w:val="24"/>
        </w:rPr>
        <w:t>Artículo 349</w:t>
      </w:r>
      <w:r w:rsidRPr="00EB5984">
        <w:rPr>
          <w:rFonts w:ascii="Times New Roman" w:hAnsi="Times New Roman" w:cs="Times New Roman"/>
          <w:sz w:val="24"/>
          <w:szCs w:val="24"/>
        </w:rPr>
        <w:t>.-El Estado garantizará al personal docente, en todos los niveles y modalidades, estabilidad, actualización, formación continua y mejoramiento pedagógico y académico; una remuneración justa, de acuerdo con la profesionalización, desempeño y méritos académicos. La ley regulará la carrera docente y el escalafón; establecerá un sistema nacional de evaluación del desempeño y la política salarial en todos los niveles. Se establecerán políticas de promoción, movilidad y alternancia docente</w:t>
      </w:r>
      <w:r w:rsidR="008974C5" w:rsidRPr="00EB5984">
        <w:rPr>
          <w:rFonts w:ascii="Times New Roman" w:hAnsi="Times New Roman" w:cs="Times New Roman"/>
          <w:sz w:val="24"/>
          <w:szCs w:val="24"/>
        </w:rPr>
        <w:t>.</w:t>
      </w:r>
    </w:p>
    <w:p w14:paraId="56363686" w14:textId="5501C141" w:rsidR="008974C5" w:rsidRPr="00EB5984" w:rsidRDefault="008974C5" w:rsidP="007042A8">
      <w:pPr>
        <w:ind w:left="284" w:right="-285"/>
        <w:rPr>
          <w:rFonts w:ascii="Times New Roman" w:hAnsi="Times New Roman" w:cs="Times New Roman"/>
          <w:i/>
          <w:iCs/>
          <w:sz w:val="24"/>
          <w:szCs w:val="24"/>
        </w:rPr>
      </w:pPr>
      <w:r w:rsidRPr="00EB5984">
        <w:rPr>
          <w:rFonts w:ascii="Times New Roman" w:hAnsi="Times New Roman" w:cs="Times New Roman"/>
          <w:i/>
          <w:iCs/>
          <w:sz w:val="24"/>
          <w:szCs w:val="24"/>
        </w:rPr>
        <w:t xml:space="preserve">Concordancias: </w:t>
      </w:r>
      <w:r w:rsidRPr="00EB5984">
        <w:rPr>
          <w:rFonts w:ascii="Times New Roman" w:hAnsi="Times New Roman" w:cs="Times New Roman"/>
          <w:i/>
          <w:iCs/>
          <w:sz w:val="24"/>
          <w:szCs w:val="24"/>
        </w:rPr>
        <w:sym w:font="Symbol" w:char="F0B7"/>
      </w:r>
      <w:r w:rsidRPr="00EB5984">
        <w:rPr>
          <w:rFonts w:ascii="Times New Roman" w:hAnsi="Times New Roman" w:cs="Times New Roman"/>
          <w:i/>
          <w:iCs/>
          <w:sz w:val="24"/>
          <w:szCs w:val="24"/>
        </w:rPr>
        <w:t xml:space="preserve"> Ley orgánica de Educación Superior, loes, arts. 54, 58 </w:t>
      </w:r>
      <w:r w:rsidRPr="00EB5984">
        <w:rPr>
          <w:rFonts w:ascii="Times New Roman" w:hAnsi="Times New Roman" w:cs="Times New Roman"/>
          <w:i/>
          <w:iCs/>
          <w:sz w:val="24"/>
          <w:szCs w:val="24"/>
        </w:rPr>
        <w:sym w:font="Symbol" w:char="F0B7"/>
      </w:r>
      <w:r w:rsidRPr="00EB5984">
        <w:rPr>
          <w:rFonts w:ascii="Times New Roman" w:hAnsi="Times New Roman" w:cs="Times New Roman"/>
          <w:i/>
          <w:iCs/>
          <w:sz w:val="24"/>
          <w:szCs w:val="24"/>
        </w:rPr>
        <w:t xml:space="preserve"> código del trabajo, arts. 78</w:t>
      </w:r>
    </w:p>
    <w:p w14:paraId="1D81A7B8" w14:textId="77777777" w:rsidR="008974C5" w:rsidRPr="00EB5984" w:rsidRDefault="008974C5" w:rsidP="007042A8">
      <w:pPr>
        <w:ind w:left="284" w:right="-285"/>
        <w:rPr>
          <w:rFonts w:ascii="Times New Roman" w:hAnsi="Times New Roman" w:cs="Times New Roman"/>
          <w:i/>
          <w:iCs/>
          <w:sz w:val="24"/>
          <w:szCs w:val="24"/>
        </w:rPr>
      </w:pPr>
    </w:p>
    <w:p w14:paraId="25B745EA" w14:textId="77777777" w:rsidR="00D141E9" w:rsidRPr="00D141E9" w:rsidRDefault="008974C5" w:rsidP="00D141E9">
      <w:pPr>
        <w:ind w:left="284" w:right="-285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B5984">
        <w:rPr>
          <w:rFonts w:ascii="Times New Roman" w:hAnsi="Times New Roman" w:cs="Times New Roman"/>
          <w:sz w:val="24"/>
          <w:szCs w:val="24"/>
        </w:rPr>
        <w:t>Registro Oficial 449 de 20-oct.-2008</w:t>
      </w:r>
      <w:r w:rsidR="00D141E9">
        <w:rPr>
          <w:rFonts w:ascii="Times New Roman" w:hAnsi="Times New Roman" w:cs="Times New Roman"/>
          <w:sz w:val="24"/>
          <w:szCs w:val="24"/>
        </w:rPr>
        <w:t xml:space="preserve">. </w:t>
      </w:r>
      <w:r w:rsidRPr="00EB5984">
        <w:rPr>
          <w:rFonts w:ascii="Times New Roman" w:hAnsi="Times New Roman" w:cs="Times New Roman"/>
          <w:sz w:val="24"/>
          <w:szCs w:val="24"/>
        </w:rPr>
        <w:t>Última modificación: 12-mar.-2020</w:t>
      </w:r>
      <w:r w:rsidR="00D141E9">
        <w:rPr>
          <w:rFonts w:ascii="Times New Roman" w:hAnsi="Times New Roman" w:cs="Times New Roman"/>
          <w:sz w:val="24"/>
          <w:szCs w:val="24"/>
        </w:rPr>
        <w:t xml:space="preserve">. </w:t>
      </w:r>
      <w:r w:rsidR="00D141E9" w:rsidRPr="00EB5984">
        <w:rPr>
          <w:rFonts w:ascii="Times New Roman" w:hAnsi="Times New Roman" w:cs="Times New Roman"/>
          <w:sz w:val="24"/>
          <w:szCs w:val="24"/>
        </w:rPr>
        <w:t>Estado: Reformado</w:t>
      </w:r>
    </w:p>
    <w:p w14:paraId="1A8CE048" w14:textId="0301F09D" w:rsidR="008974C5" w:rsidRPr="00EB5984" w:rsidRDefault="008974C5" w:rsidP="00D141E9">
      <w:pPr>
        <w:ind w:left="284" w:right="-285"/>
        <w:rPr>
          <w:rFonts w:ascii="Times New Roman" w:hAnsi="Times New Roman" w:cs="Times New Roman"/>
          <w:sz w:val="24"/>
          <w:szCs w:val="24"/>
        </w:rPr>
      </w:pPr>
    </w:p>
    <w:p w14:paraId="6FB15DEA" w14:textId="77777777" w:rsidR="00762001" w:rsidRPr="00EB5984" w:rsidRDefault="00762001" w:rsidP="00762001">
      <w:pPr>
        <w:pStyle w:val="Prrafodelista"/>
        <w:autoSpaceDE w:val="0"/>
        <w:autoSpaceDN w:val="0"/>
        <w:adjustRightInd w:val="0"/>
        <w:spacing w:after="0" w:line="276" w:lineRule="auto"/>
        <w:ind w:left="0" w:right="0" w:firstLine="0"/>
        <w:rPr>
          <w:rFonts w:ascii="Times New Roman" w:eastAsiaTheme="minorHAnsi" w:hAnsi="Times New Roman" w:cs="Times New Roman"/>
          <w:sz w:val="24"/>
          <w:szCs w:val="24"/>
          <w:highlight w:val="green"/>
          <w:lang w:val="es-PE" w:eastAsia="en-US"/>
        </w:rPr>
      </w:pPr>
    </w:p>
    <w:p w14:paraId="49156A5B" w14:textId="40536E22" w:rsidR="00D63D40" w:rsidRPr="00EB5984" w:rsidRDefault="00EB5984" w:rsidP="00B73ADC">
      <w:pPr>
        <w:pStyle w:val="Prrafodelista"/>
        <w:ind w:left="284" w:right="-285" w:firstLine="0"/>
        <w:rPr>
          <w:rFonts w:ascii="Times New Roman" w:hAnsi="Times New Roman" w:cs="Times New Roman"/>
          <w:sz w:val="24"/>
          <w:szCs w:val="24"/>
        </w:rPr>
      </w:pPr>
      <w:r w:rsidRPr="00D141E9">
        <w:rPr>
          <w:rFonts w:ascii="Times New Roman" w:hAnsi="Times New Roman" w:cs="Times New Roman"/>
          <w:b/>
          <w:i/>
          <w:iCs/>
          <w:sz w:val="24"/>
          <w:szCs w:val="24"/>
        </w:rPr>
        <w:t>L</w:t>
      </w:r>
      <w:r w:rsidR="00D141E9" w:rsidRPr="00D141E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ey Orgánica de Educación Superior </w:t>
      </w:r>
      <w:r w:rsidR="00D63D40" w:rsidRPr="00EB5984">
        <w:rPr>
          <w:rFonts w:ascii="Times New Roman" w:hAnsi="Times New Roman" w:cs="Times New Roman"/>
          <w:b/>
          <w:sz w:val="24"/>
          <w:szCs w:val="24"/>
        </w:rPr>
        <w:t>(LOES</w:t>
      </w:r>
      <w:r w:rsidR="00D63D40" w:rsidRPr="00EB5984">
        <w:rPr>
          <w:rFonts w:ascii="Times New Roman" w:hAnsi="Times New Roman" w:cs="Times New Roman"/>
          <w:sz w:val="24"/>
          <w:szCs w:val="24"/>
        </w:rPr>
        <w:t>).</w:t>
      </w:r>
      <w:r w:rsidR="00D63D40" w:rsidRPr="00EB59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D7CFCD" w14:textId="77777777" w:rsidR="00D63D40" w:rsidRPr="00EB5984" w:rsidRDefault="00D63D40" w:rsidP="00D63D40">
      <w:pPr>
        <w:pStyle w:val="Prrafodelista"/>
        <w:ind w:right="-285" w:firstLine="0"/>
        <w:rPr>
          <w:rFonts w:ascii="Times New Roman" w:hAnsi="Times New Roman" w:cs="Times New Roman"/>
          <w:sz w:val="24"/>
          <w:szCs w:val="24"/>
        </w:rPr>
      </w:pPr>
    </w:p>
    <w:p w14:paraId="2BE37139" w14:textId="363C4961" w:rsidR="00D63D40" w:rsidRPr="00EB5984" w:rsidRDefault="00D63D40" w:rsidP="00B73ADC">
      <w:pPr>
        <w:pStyle w:val="Prrafodelista"/>
        <w:ind w:left="284" w:right="-285" w:firstLine="0"/>
        <w:rPr>
          <w:rFonts w:ascii="Times New Roman" w:hAnsi="Times New Roman" w:cs="Times New Roman"/>
          <w:sz w:val="24"/>
          <w:szCs w:val="24"/>
        </w:rPr>
      </w:pPr>
      <w:r w:rsidRPr="00EB5984">
        <w:rPr>
          <w:rFonts w:ascii="Times New Roman" w:hAnsi="Times New Roman" w:cs="Times New Roman"/>
          <w:b/>
          <w:bCs/>
          <w:sz w:val="24"/>
          <w:szCs w:val="24"/>
        </w:rPr>
        <w:t>Art. 6.1.-Deberes de las y los profesores e investigadores</w:t>
      </w:r>
      <w:r w:rsidRPr="00EB5984">
        <w:rPr>
          <w:rFonts w:ascii="Times New Roman" w:hAnsi="Times New Roman" w:cs="Times New Roman"/>
          <w:sz w:val="24"/>
          <w:szCs w:val="24"/>
        </w:rPr>
        <w:t>: Son deberes de las y los profesores e investigadores de conformidad con la Constitución y esta Ley los siguientes: (…) d) Mantener un proceso permanente de formación y capacitación para una constante actualización de la cátedra y consecución del principio de calidad;</w:t>
      </w:r>
    </w:p>
    <w:p w14:paraId="57DAB7E6" w14:textId="77777777" w:rsidR="006E5721" w:rsidRPr="00EB5984" w:rsidRDefault="00B10349" w:rsidP="00B73ADC">
      <w:pPr>
        <w:pStyle w:val="Prrafodelista"/>
        <w:ind w:left="284" w:right="-285" w:firstLine="0"/>
        <w:jc w:val="left"/>
        <w:rPr>
          <w:rFonts w:ascii="Times New Roman" w:hAnsi="Times New Roman" w:cs="Times New Roman"/>
          <w:sz w:val="24"/>
          <w:szCs w:val="24"/>
        </w:rPr>
      </w:pPr>
      <w:r w:rsidRPr="00EB5984">
        <w:rPr>
          <w:rFonts w:ascii="Times New Roman" w:hAnsi="Times New Roman" w:cs="Times New Roman"/>
          <w:sz w:val="24"/>
          <w:szCs w:val="24"/>
        </w:rPr>
        <w:t xml:space="preserve">Nota: Artículo agregado por artículo 6 de Ley No. 0, </w:t>
      </w:r>
    </w:p>
    <w:p w14:paraId="6E76B0B6" w14:textId="13705788" w:rsidR="00517AB3" w:rsidRPr="00EB5984" w:rsidRDefault="00B10349" w:rsidP="006E5721">
      <w:pPr>
        <w:pStyle w:val="Prrafodelista"/>
        <w:ind w:left="426" w:right="-28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B5984">
        <w:rPr>
          <w:rFonts w:ascii="Times New Roman" w:hAnsi="Times New Roman" w:cs="Times New Roman"/>
          <w:sz w:val="24"/>
          <w:szCs w:val="24"/>
        </w:rPr>
        <w:t xml:space="preserve">publicada en Registro Oficial Suplemento 297 de 2 de </w:t>
      </w:r>
      <w:r w:rsidR="007042A8" w:rsidRPr="00EB5984">
        <w:rPr>
          <w:rFonts w:ascii="Times New Roman" w:hAnsi="Times New Roman" w:cs="Times New Roman"/>
          <w:sz w:val="24"/>
          <w:szCs w:val="24"/>
        </w:rPr>
        <w:t>agosto</w:t>
      </w:r>
      <w:r w:rsidRPr="00EB5984">
        <w:rPr>
          <w:rFonts w:ascii="Times New Roman" w:hAnsi="Times New Roman" w:cs="Times New Roman"/>
          <w:sz w:val="24"/>
          <w:szCs w:val="24"/>
        </w:rPr>
        <w:t xml:space="preserve"> del 2018</w:t>
      </w:r>
      <w:r w:rsidR="00E814E5" w:rsidRPr="00EB5984">
        <w:rPr>
          <w:rFonts w:ascii="Times New Roman" w:hAnsi="Times New Roman" w:cs="Times New Roman"/>
          <w:sz w:val="24"/>
          <w:szCs w:val="24"/>
        </w:rPr>
        <w:t>.</w:t>
      </w:r>
    </w:p>
    <w:p w14:paraId="75E615E1" w14:textId="77777777" w:rsidR="00E814E5" w:rsidRPr="00EB5984" w:rsidRDefault="00E814E5" w:rsidP="00E814E5">
      <w:pPr>
        <w:pStyle w:val="Prrafodelista"/>
        <w:ind w:left="426" w:right="-285" w:firstLine="0"/>
        <w:rPr>
          <w:rFonts w:ascii="Times New Roman" w:hAnsi="Times New Roman" w:cs="Times New Roman"/>
          <w:sz w:val="24"/>
          <w:szCs w:val="24"/>
        </w:rPr>
      </w:pPr>
    </w:p>
    <w:p w14:paraId="04D4F104" w14:textId="2FF773A8" w:rsidR="00D01D75" w:rsidRPr="00EB5984" w:rsidRDefault="00445FE7" w:rsidP="00B73ADC">
      <w:pPr>
        <w:pStyle w:val="Prrafodelista"/>
        <w:ind w:left="284" w:right="-285" w:firstLine="0"/>
        <w:rPr>
          <w:rFonts w:ascii="Times New Roman" w:hAnsi="Times New Roman" w:cs="Times New Roman"/>
          <w:sz w:val="24"/>
          <w:szCs w:val="24"/>
        </w:rPr>
      </w:pPr>
      <w:r w:rsidRPr="00D14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E</w:t>
      </w:r>
      <w:r w:rsidR="00D141E9" w:rsidRPr="00D14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l consejo de educación superior</w:t>
      </w:r>
      <w:r w:rsidR="00D141E9" w:rsidRPr="00EB59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1B53" w:rsidRPr="00EB5984">
        <w:rPr>
          <w:rFonts w:ascii="Times New Roman" w:hAnsi="Times New Roman" w:cs="Times New Roman"/>
          <w:b/>
          <w:bCs/>
          <w:sz w:val="24"/>
          <w:szCs w:val="24"/>
        </w:rPr>
        <w:t>(CES)</w:t>
      </w:r>
      <w:r w:rsidR="00C11B53" w:rsidRPr="00EB5984">
        <w:rPr>
          <w:rFonts w:ascii="Times New Roman" w:hAnsi="Times New Roman" w:cs="Times New Roman"/>
          <w:sz w:val="24"/>
          <w:szCs w:val="24"/>
        </w:rPr>
        <w:t xml:space="preserve"> </w:t>
      </w:r>
      <w:r w:rsidRPr="00EB5984">
        <w:rPr>
          <w:rFonts w:ascii="Times New Roman" w:hAnsi="Times New Roman" w:cs="Times New Roman"/>
          <w:sz w:val="24"/>
          <w:szCs w:val="24"/>
        </w:rPr>
        <w:t>Considerando:</w:t>
      </w:r>
      <w:r w:rsidR="006E5721" w:rsidRPr="00EB5984">
        <w:rPr>
          <w:rFonts w:ascii="Times New Roman" w:hAnsi="Times New Roman" w:cs="Times New Roman"/>
          <w:sz w:val="24"/>
          <w:szCs w:val="24"/>
        </w:rPr>
        <w:t xml:space="preserve"> </w:t>
      </w:r>
      <w:r w:rsidR="00E814E5" w:rsidRPr="00EB5984">
        <w:rPr>
          <w:rFonts w:ascii="Times New Roman" w:hAnsi="Times New Roman" w:cs="Times New Roman"/>
          <w:b/>
          <w:bCs/>
          <w:sz w:val="24"/>
          <w:szCs w:val="24"/>
        </w:rPr>
        <w:t>Art. 156.-</w:t>
      </w:r>
      <w:r w:rsidR="007E5550" w:rsidRPr="00EB5984">
        <w:rPr>
          <w:rFonts w:ascii="Times New Roman" w:hAnsi="Times New Roman" w:cs="Times New Roman"/>
          <w:sz w:val="24"/>
          <w:szCs w:val="24"/>
        </w:rPr>
        <w:t>de la Ley ibídem, dispone:</w:t>
      </w:r>
      <w:r w:rsidR="00E814E5" w:rsidRPr="00EB5984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E814E5" w:rsidRPr="00EB5984">
        <w:rPr>
          <w:rFonts w:ascii="Times New Roman" w:hAnsi="Times New Roman" w:cs="Times New Roman"/>
          <w:sz w:val="24"/>
          <w:szCs w:val="24"/>
        </w:rPr>
        <w:t xml:space="preserve"> En el Reglamento de Carrera y Escalafón del Profesor e Investigador del Sistema de Educación Superior se garantizará para las universidades públicas su capacitación y perfeccionamiento permanentes. En los presupuestos de las instituciones del sistema de educación superior constarán de manera obligatoria partidas especiales destinadas a financiar planes de becas o ayudas económicas para especialización o capacitación y año sabático. </w:t>
      </w:r>
    </w:p>
    <w:p w14:paraId="33696BEE" w14:textId="5B927E59" w:rsidR="00D01D75" w:rsidRPr="00EB5984" w:rsidRDefault="00D141E9" w:rsidP="00D141E9">
      <w:pPr>
        <w:pStyle w:val="Prrafodelista"/>
        <w:autoSpaceDE w:val="0"/>
        <w:autoSpaceDN w:val="0"/>
        <w:adjustRightInd w:val="0"/>
        <w:spacing w:after="0" w:line="276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01D75" w:rsidRPr="00EB5984">
        <w:rPr>
          <w:rFonts w:ascii="Times New Roman" w:hAnsi="Times New Roman" w:cs="Times New Roman"/>
          <w:sz w:val="24"/>
          <w:szCs w:val="24"/>
        </w:rPr>
        <w:t>Registro Oficial No.</w:t>
      </w:r>
      <w:proofErr w:type="gramStart"/>
      <w:r w:rsidR="00D01D75" w:rsidRPr="00EB5984">
        <w:rPr>
          <w:rFonts w:ascii="Times New Roman" w:hAnsi="Times New Roman" w:cs="Times New Roman"/>
          <w:sz w:val="24"/>
          <w:szCs w:val="24"/>
        </w:rPr>
        <w:t>506 ,</w:t>
      </w:r>
      <w:proofErr w:type="gramEnd"/>
      <w:r w:rsidR="00D01D75" w:rsidRPr="00EB5984">
        <w:rPr>
          <w:rFonts w:ascii="Times New Roman" w:hAnsi="Times New Roman" w:cs="Times New Roman"/>
          <w:sz w:val="24"/>
          <w:szCs w:val="24"/>
        </w:rPr>
        <w:t xml:space="preserve"> 30 de Julio 2021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01D75" w:rsidRPr="00EB5984">
        <w:rPr>
          <w:rFonts w:ascii="Times New Roman" w:hAnsi="Times New Roman" w:cs="Times New Roman"/>
          <w:sz w:val="24"/>
          <w:szCs w:val="24"/>
        </w:rPr>
        <w:t xml:space="preserve">Normativa: Vigente </w:t>
      </w:r>
    </w:p>
    <w:p w14:paraId="05DDAD0B" w14:textId="672BF75C" w:rsidR="007E5550" w:rsidRPr="00EB5984" w:rsidRDefault="00D141E9" w:rsidP="00D141E9">
      <w:pPr>
        <w:pStyle w:val="Prrafodelista"/>
        <w:autoSpaceDE w:val="0"/>
        <w:autoSpaceDN w:val="0"/>
        <w:adjustRightInd w:val="0"/>
        <w:spacing w:after="0" w:line="276" w:lineRule="auto"/>
        <w:ind w:left="0" w:right="0" w:firstLine="0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01D75" w:rsidRPr="00EB5984">
        <w:rPr>
          <w:rFonts w:ascii="Times New Roman" w:hAnsi="Times New Roman" w:cs="Times New Roman"/>
          <w:sz w:val="24"/>
          <w:szCs w:val="24"/>
        </w:rPr>
        <w:t>Última Reforma: Registro Oficial 623, 21-I-2022</w:t>
      </w:r>
    </w:p>
    <w:p w14:paraId="050CFD87" w14:textId="77777777" w:rsidR="006E5721" w:rsidRPr="00EB5984" w:rsidRDefault="006E5721" w:rsidP="00562FB5">
      <w:pPr>
        <w:pStyle w:val="Prrafodelista"/>
        <w:autoSpaceDE w:val="0"/>
        <w:autoSpaceDN w:val="0"/>
        <w:adjustRightInd w:val="0"/>
        <w:spacing w:after="0" w:line="276" w:lineRule="auto"/>
        <w:ind w:left="426" w:right="0" w:firstLine="0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18F99287" w14:textId="77777777" w:rsidR="00AC4AF3" w:rsidRPr="00EB5984" w:rsidRDefault="00AC4AF3" w:rsidP="006E5721">
      <w:pPr>
        <w:pStyle w:val="Prrafodelista"/>
        <w:autoSpaceDE w:val="0"/>
        <w:autoSpaceDN w:val="0"/>
        <w:adjustRightInd w:val="0"/>
        <w:spacing w:after="0" w:line="276" w:lineRule="auto"/>
        <w:ind w:left="0" w:right="0" w:firstLine="0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4DE97412" w14:textId="77777777" w:rsidR="000B5320" w:rsidRPr="00D141E9" w:rsidRDefault="000B5320" w:rsidP="00B73ADC">
      <w:pPr>
        <w:spacing w:after="136"/>
        <w:ind w:left="284" w:right="-285" w:firstLine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141E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Reglamento de Carrera y Escalafón del Profesor e Investigador del Sistema de Educación Superior. </w:t>
      </w:r>
    </w:p>
    <w:p w14:paraId="7B72EC76" w14:textId="77777777" w:rsidR="00562FB5" w:rsidRPr="00EB5984" w:rsidRDefault="00562FB5" w:rsidP="00562FB5">
      <w:pPr>
        <w:jc w:val="center"/>
        <w:rPr>
          <w:rFonts w:ascii="Times New Roman" w:hAnsi="Times New Roman" w:cs="Times New Roman"/>
          <w:sz w:val="24"/>
          <w:szCs w:val="24"/>
        </w:rPr>
      </w:pPr>
      <w:r w:rsidRPr="00EB5984">
        <w:rPr>
          <w:rFonts w:ascii="Times New Roman" w:hAnsi="Times New Roman" w:cs="Times New Roman"/>
          <w:sz w:val="24"/>
          <w:szCs w:val="24"/>
        </w:rPr>
        <w:t>SECCIÓN VII</w:t>
      </w:r>
    </w:p>
    <w:p w14:paraId="02E668AD" w14:textId="2E03D229" w:rsidR="00562FB5" w:rsidRPr="00EB5984" w:rsidRDefault="00562FB5" w:rsidP="00562F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984">
        <w:rPr>
          <w:rFonts w:ascii="Times New Roman" w:hAnsi="Times New Roman" w:cs="Times New Roman"/>
          <w:b/>
          <w:bCs/>
          <w:sz w:val="24"/>
          <w:szCs w:val="24"/>
        </w:rPr>
        <w:t>Perfeccionamiento del personal académico</w:t>
      </w:r>
    </w:p>
    <w:p w14:paraId="5C4A676C" w14:textId="77777777" w:rsidR="00562FB5" w:rsidRPr="00EB5984" w:rsidRDefault="00562FB5" w:rsidP="00B73ADC">
      <w:pPr>
        <w:ind w:left="284"/>
        <w:rPr>
          <w:rFonts w:ascii="Times New Roman" w:hAnsi="Times New Roman" w:cs="Times New Roman"/>
          <w:sz w:val="24"/>
          <w:szCs w:val="24"/>
        </w:rPr>
      </w:pPr>
      <w:r w:rsidRPr="00EB5984">
        <w:rPr>
          <w:rFonts w:ascii="Times New Roman" w:hAnsi="Times New Roman" w:cs="Times New Roman"/>
          <w:sz w:val="24"/>
          <w:szCs w:val="24"/>
        </w:rPr>
        <w:t>Artículo 100.- Garantía del perfeccionamiento académico. - Las universidades y escuelas</w:t>
      </w:r>
    </w:p>
    <w:p w14:paraId="2D6E8B61" w14:textId="77777777" w:rsidR="00562FB5" w:rsidRPr="00EB5984" w:rsidRDefault="00562FB5" w:rsidP="00B73ADC">
      <w:pPr>
        <w:ind w:left="284"/>
        <w:rPr>
          <w:rFonts w:ascii="Times New Roman" w:hAnsi="Times New Roman" w:cs="Times New Roman"/>
          <w:sz w:val="24"/>
          <w:szCs w:val="24"/>
        </w:rPr>
      </w:pPr>
      <w:r w:rsidRPr="00EB5984">
        <w:rPr>
          <w:rFonts w:ascii="Times New Roman" w:hAnsi="Times New Roman" w:cs="Times New Roman"/>
          <w:sz w:val="24"/>
          <w:szCs w:val="24"/>
        </w:rPr>
        <w:t>politécnicas elaborarán el plan de perfeccionamiento para cada periodo académico, para lo cual considerarán los requerimientos del personal académico, así como los objetivos, fines institucionales y los resultados de la evaluación integral de desempeño.</w:t>
      </w:r>
    </w:p>
    <w:p w14:paraId="04E5DD5C" w14:textId="77777777" w:rsidR="00562FB5" w:rsidRPr="00EB5984" w:rsidRDefault="00562FB5" w:rsidP="00B73ADC">
      <w:pPr>
        <w:ind w:left="284"/>
        <w:rPr>
          <w:rFonts w:ascii="Times New Roman" w:hAnsi="Times New Roman" w:cs="Times New Roman"/>
          <w:sz w:val="24"/>
          <w:szCs w:val="24"/>
        </w:rPr>
      </w:pPr>
      <w:r w:rsidRPr="00EB5984">
        <w:rPr>
          <w:rFonts w:ascii="Times New Roman" w:hAnsi="Times New Roman" w:cs="Times New Roman"/>
          <w:sz w:val="24"/>
          <w:szCs w:val="24"/>
        </w:rPr>
        <w:t>Como parte de los programas de perfeccionamiento, entre otros, se consideran:</w:t>
      </w:r>
    </w:p>
    <w:p w14:paraId="0169D317" w14:textId="77777777" w:rsidR="00562FB5" w:rsidRPr="00EB5984" w:rsidRDefault="00562FB5" w:rsidP="00562FB5">
      <w:pPr>
        <w:ind w:left="426"/>
        <w:rPr>
          <w:rFonts w:ascii="Times New Roman" w:hAnsi="Times New Roman" w:cs="Times New Roman"/>
          <w:sz w:val="24"/>
          <w:szCs w:val="24"/>
        </w:rPr>
      </w:pPr>
      <w:r w:rsidRPr="00EB5984">
        <w:rPr>
          <w:rFonts w:ascii="Times New Roman" w:hAnsi="Times New Roman" w:cs="Times New Roman"/>
          <w:sz w:val="24"/>
          <w:szCs w:val="24"/>
        </w:rPr>
        <w:t>a) Los cursos u otros eventos de capacitación y/o actualización realizados tanto en el país como en el extranjero;</w:t>
      </w:r>
    </w:p>
    <w:p w14:paraId="53D3C377" w14:textId="77777777" w:rsidR="00562FB5" w:rsidRPr="00EB5984" w:rsidRDefault="00562FB5" w:rsidP="00562FB5">
      <w:pPr>
        <w:ind w:left="426" w:firstLine="0"/>
        <w:rPr>
          <w:rFonts w:ascii="Times New Roman" w:hAnsi="Times New Roman" w:cs="Times New Roman"/>
          <w:sz w:val="24"/>
          <w:szCs w:val="24"/>
        </w:rPr>
      </w:pPr>
      <w:r w:rsidRPr="00EB5984">
        <w:rPr>
          <w:rFonts w:ascii="Times New Roman" w:hAnsi="Times New Roman" w:cs="Times New Roman"/>
          <w:sz w:val="24"/>
          <w:szCs w:val="24"/>
        </w:rPr>
        <w:t>b) Los cursos en metodologías de aprendizaje e investigación;</w:t>
      </w:r>
    </w:p>
    <w:p w14:paraId="7DFE8937" w14:textId="77777777" w:rsidR="00562FB5" w:rsidRPr="00EB5984" w:rsidRDefault="00562FB5" w:rsidP="00562FB5">
      <w:pPr>
        <w:ind w:left="426"/>
        <w:rPr>
          <w:rFonts w:ascii="Times New Roman" w:hAnsi="Times New Roman" w:cs="Times New Roman"/>
          <w:sz w:val="24"/>
          <w:szCs w:val="24"/>
        </w:rPr>
      </w:pPr>
      <w:r w:rsidRPr="00EB5984">
        <w:rPr>
          <w:rFonts w:ascii="Times New Roman" w:hAnsi="Times New Roman" w:cs="Times New Roman"/>
          <w:sz w:val="24"/>
          <w:szCs w:val="24"/>
        </w:rPr>
        <w:t>c) Los programas doctorales que realice el personal académico titular agregado y auxiliar;</w:t>
      </w:r>
    </w:p>
    <w:p w14:paraId="28E2F83F" w14:textId="77777777" w:rsidR="00562FB5" w:rsidRPr="00EB5984" w:rsidRDefault="00562FB5" w:rsidP="00562FB5">
      <w:pPr>
        <w:ind w:left="426"/>
        <w:rPr>
          <w:rFonts w:ascii="Times New Roman" w:hAnsi="Times New Roman" w:cs="Times New Roman"/>
          <w:sz w:val="24"/>
          <w:szCs w:val="24"/>
        </w:rPr>
      </w:pPr>
      <w:r w:rsidRPr="00EB5984">
        <w:rPr>
          <w:rFonts w:ascii="Times New Roman" w:hAnsi="Times New Roman" w:cs="Times New Roman"/>
          <w:sz w:val="24"/>
          <w:szCs w:val="24"/>
        </w:rPr>
        <w:t>d) El periodo sabático, conforme al artículo 158 de la LOES; y,</w:t>
      </w:r>
    </w:p>
    <w:p w14:paraId="265A46B4" w14:textId="77777777" w:rsidR="00562FB5" w:rsidRPr="00EB5984" w:rsidRDefault="00562FB5" w:rsidP="00562FB5">
      <w:pPr>
        <w:ind w:left="426"/>
        <w:rPr>
          <w:rFonts w:ascii="Times New Roman" w:hAnsi="Times New Roman" w:cs="Times New Roman"/>
          <w:sz w:val="24"/>
          <w:szCs w:val="24"/>
        </w:rPr>
      </w:pPr>
      <w:r w:rsidRPr="00EB5984">
        <w:rPr>
          <w:rFonts w:ascii="Times New Roman" w:hAnsi="Times New Roman" w:cs="Times New Roman"/>
          <w:sz w:val="24"/>
          <w:szCs w:val="24"/>
        </w:rPr>
        <w:t>e) Los programas posdoctorales.</w:t>
      </w:r>
    </w:p>
    <w:p w14:paraId="70573B9B" w14:textId="77777777" w:rsidR="00562FB5" w:rsidRPr="00EB5984" w:rsidRDefault="00562FB5" w:rsidP="00B73ADC">
      <w:pPr>
        <w:ind w:left="284" w:firstLine="0"/>
        <w:rPr>
          <w:rFonts w:ascii="Times New Roman" w:hAnsi="Times New Roman" w:cs="Times New Roman"/>
          <w:sz w:val="24"/>
          <w:szCs w:val="24"/>
        </w:rPr>
      </w:pPr>
      <w:r w:rsidRPr="00EB5984">
        <w:rPr>
          <w:rFonts w:ascii="Times New Roman" w:hAnsi="Times New Roman" w:cs="Times New Roman"/>
          <w:sz w:val="24"/>
          <w:szCs w:val="24"/>
        </w:rPr>
        <w:t>Los programas de perfeccionamiento se ejecutarán a través de becas, ayudas económicas, entre otros. Las condiciones y los montos de las ayudas económicas serán definidos por el órgano colegiado superior de la universidad o escuela politécnica, los mismos que deberán ser planificados y constarán en su presupuesto institucional.</w:t>
      </w:r>
    </w:p>
    <w:p w14:paraId="5D96AFCE" w14:textId="0A898ECD" w:rsidR="00562FB5" w:rsidRPr="00EB5984" w:rsidRDefault="00562FB5" w:rsidP="00B73ADC">
      <w:pPr>
        <w:ind w:left="284"/>
        <w:rPr>
          <w:rFonts w:ascii="Times New Roman" w:hAnsi="Times New Roman" w:cs="Times New Roman"/>
          <w:sz w:val="24"/>
          <w:szCs w:val="24"/>
        </w:rPr>
      </w:pPr>
      <w:r w:rsidRPr="00EB5984">
        <w:rPr>
          <w:rFonts w:ascii="Times New Roman" w:hAnsi="Times New Roman" w:cs="Times New Roman"/>
          <w:sz w:val="24"/>
          <w:szCs w:val="24"/>
        </w:rPr>
        <w:t>Además, la universidad o escuela politécnica deberá establecer los parámetros y procedimientos para su devengación</w:t>
      </w:r>
      <w:r w:rsidR="00B73ADC">
        <w:rPr>
          <w:rFonts w:ascii="Times New Roman" w:hAnsi="Times New Roman" w:cs="Times New Roman"/>
          <w:sz w:val="24"/>
          <w:szCs w:val="24"/>
        </w:rPr>
        <w:t>.</w:t>
      </w:r>
    </w:p>
    <w:p w14:paraId="630D0A1E" w14:textId="77777777" w:rsidR="00562FB5" w:rsidRPr="00EB5984" w:rsidRDefault="00562FB5" w:rsidP="00562FB5">
      <w:pPr>
        <w:rPr>
          <w:rFonts w:ascii="Times New Roman" w:hAnsi="Times New Roman" w:cs="Times New Roman"/>
          <w:sz w:val="24"/>
          <w:szCs w:val="24"/>
        </w:rPr>
      </w:pPr>
    </w:p>
    <w:p w14:paraId="2D88717C" w14:textId="31A13999" w:rsidR="003D1748" w:rsidRPr="00EB5984" w:rsidRDefault="003D1748" w:rsidP="00D141E9">
      <w:pPr>
        <w:pStyle w:val="Prrafodelista"/>
        <w:autoSpaceDE w:val="0"/>
        <w:autoSpaceDN w:val="0"/>
        <w:adjustRightInd w:val="0"/>
        <w:spacing w:after="0" w:line="276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EB5984">
        <w:rPr>
          <w:rFonts w:ascii="Times New Roman" w:hAnsi="Times New Roman" w:cs="Times New Roman"/>
          <w:sz w:val="24"/>
          <w:szCs w:val="24"/>
        </w:rPr>
        <w:t xml:space="preserve">     Registro Oficial No.506, 30 de Julio 2021</w:t>
      </w:r>
      <w:r w:rsidR="00D141E9">
        <w:rPr>
          <w:rFonts w:ascii="Times New Roman" w:hAnsi="Times New Roman" w:cs="Times New Roman"/>
          <w:sz w:val="24"/>
          <w:szCs w:val="24"/>
        </w:rPr>
        <w:t xml:space="preserve">. </w:t>
      </w:r>
      <w:r w:rsidRPr="00EB5984">
        <w:rPr>
          <w:rFonts w:ascii="Times New Roman" w:hAnsi="Times New Roman" w:cs="Times New Roman"/>
          <w:sz w:val="24"/>
          <w:szCs w:val="24"/>
        </w:rPr>
        <w:t xml:space="preserve">Normativa: Vigente </w:t>
      </w:r>
    </w:p>
    <w:p w14:paraId="66765F90" w14:textId="49968C55" w:rsidR="003D1748" w:rsidRPr="00EB5984" w:rsidRDefault="00D141E9" w:rsidP="00D141E9">
      <w:pPr>
        <w:pStyle w:val="Prrafodelista"/>
        <w:autoSpaceDE w:val="0"/>
        <w:autoSpaceDN w:val="0"/>
        <w:adjustRightInd w:val="0"/>
        <w:spacing w:after="0" w:line="276" w:lineRule="auto"/>
        <w:ind w:left="0" w:right="0" w:firstLine="0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D1748" w:rsidRPr="00EB5984">
        <w:rPr>
          <w:rFonts w:ascii="Times New Roman" w:hAnsi="Times New Roman" w:cs="Times New Roman"/>
          <w:sz w:val="24"/>
          <w:szCs w:val="24"/>
        </w:rPr>
        <w:t>Última Reforma: Registro Oficial 623, 21-I-2022</w:t>
      </w:r>
    </w:p>
    <w:p w14:paraId="07E6A3BE" w14:textId="77777777" w:rsidR="003D1748" w:rsidRPr="00EB5984" w:rsidRDefault="003D1748" w:rsidP="000B5320">
      <w:pPr>
        <w:spacing w:after="136"/>
        <w:ind w:left="426" w:right="-285" w:firstLine="0"/>
        <w:rPr>
          <w:rFonts w:ascii="Times New Roman" w:hAnsi="Times New Roman" w:cs="Times New Roman"/>
          <w:b/>
          <w:sz w:val="24"/>
          <w:szCs w:val="24"/>
        </w:rPr>
      </w:pPr>
    </w:p>
    <w:p w14:paraId="4C86C2BB" w14:textId="1D0797CF" w:rsidR="007042A8" w:rsidRPr="00EB5984" w:rsidRDefault="007042A8" w:rsidP="005E3851">
      <w:pPr>
        <w:pStyle w:val="Prrafodelista"/>
        <w:ind w:left="426" w:firstLine="0"/>
        <w:jc w:val="left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EB5984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(Cada Unidad Académica puede sustentar su Programa de perfeccionamiento docente, con la normativa que considere pertinente)</w:t>
      </w:r>
    </w:p>
    <w:p w14:paraId="2A6FA4BF" w14:textId="77777777" w:rsidR="000B5320" w:rsidRPr="00EB5984" w:rsidRDefault="000B5320" w:rsidP="007042A8">
      <w:pPr>
        <w:pStyle w:val="Prrafodelista"/>
        <w:spacing w:after="0" w:line="276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  <w:highlight w:val="green"/>
        </w:rPr>
      </w:pPr>
    </w:p>
    <w:p w14:paraId="367FCDCB" w14:textId="77777777" w:rsidR="000B5320" w:rsidRPr="00EB5984" w:rsidRDefault="000B5320" w:rsidP="004C528C">
      <w:pPr>
        <w:pStyle w:val="Prrafodelista"/>
        <w:spacing w:after="0" w:line="276" w:lineRule="auto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3E0F4042" w14:textId="3D86A90F" w:rsidR="00240B0E" w:rsidRDefault="00240B0E" w:rsidP="00353269">
      <w:pPr>
        <w:pStyle w:val="Prrafodelista"/>
        <w:numPr>
          <w:ilvl w:val="0"/>
          <w:numId w:val="30"/>
        </w:numPr>
        <w:jc w:val="left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" w:name="_Toc133922682"/>
      <w:r w:rsidRPr="00EB59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Objetivo general del programa de capacitación</w:t>
      </w:r>
      <w:bookmarkEnd w:id="3"/>
    </w:p>
    <w:p w14:paraId="721072BF" w14:textId="434E35E3" w:rsidR="00F77E10" w:rsidRDefault="00F77E10" w:rsidP="00F77E10">
      <w:pPr>
        <w:jc w:val="left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A7630B0" w14:textId="77777777" w:rsidR="00F77E10" w:rsidRPr="00F77E10" w:rsidRDefault="00F77E10" w:rsidP="00F77E10">
      <w:pPr>
        <w:jc w:val="left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20B13DE" w14:textId="0D1D0F18" w:rsidR="00240B0E" w:rsidRPr="00F77E10" w:rsidRDefault="00F77E10" w:rsidP="00627EDE">
      <w:pPr>
        <w:pStyle w:val="Prrafodelista"/>
        <w:numPr>
          <w:ilvl w:val="0"/>
          <w:numId w:val="30"/>
        </w:numPr>
        <w:spacing w:before="120" w:after="120" w:line="240" w:lineRule="auto"/>
        <w:jc w:val="left"/>
        <w:outlineLvl w:val="0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bookmarkStart w:id="4" w:name="_Toc133922683"/>
      <w:r w:rsidRPr="00F77E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Estrateg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ia </w:t>
      </w:r>
      <w:r w:rsidRPr="00F77E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para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diagnosticar la necesidad de </w:t>
      </w:r>
      <w:r w:rsidR="00AA4C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 presente Capacitación.</w:t>
      </w:r>
      <w:bookmarkEnd w:id="4"/>
    </w:p>
    <w:p w14:paraId="3F55EB86" w14:textId="77777777" w:rsidR="007815BC" w:rsidRPr="00EB5984" w:rsidRDefault="007815BC" w:rsidP="006133B1">
      <w:pPr>
        <w:spacing w:before="120" w:after="120" w:line="240" w:lineRule="auto"/>
        <w:ind w:left="0" w:firstLine="0"/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</w:pPr>
    </w:p>
    <w:p w14:paraId="4D42583C" w14:textId="7AF7771B" w:rsidR="00240B0E" w:rsidRPr="00EB5984" w:rsidRDefault="00240B0E" w:rsidP="00353269">
      <w:pPr>
        <w:pStyle w:val="Prrafodelista"/>
        <w:numPr>
          <w:ilvl w:val="0"/>
          <w:numId w:val="30"/>
        </w:numPr>
        <w:jc w:val="left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5" w:name="_Toc133922684"/>
      <w:r w:rsidRPr="00EB59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Estructura del programa y tipos de formación</w:t>
      </w:r>
      <w:bookmarkEnd w:id="5"/>
    </w:p>
    <w:p w14:paraId="76D0E4DE" w14:textId="77777777" w:rsidR="002A0152" w:rsidRPr="00881104" w:rsidRDefault="002A0152" w:rsidP="00240B0E">
      <w:pPr>
        <w:spacing w:before="120" w:after="120" w:line="240" w:lineRule="auto"/>
        <w:ind w:left="0" w:firstLine="0"/>
        <w:rPr>
          <w:rFonts w:ascii="Times New Roman" w:hAnsi="Times New Roman" w:cs="Times New Roman"/>
          <w:bCs/>
          <w:iCs/>
          <w:color w:val="auto"/>
          <w:sz w:val="22"/>
        </w:rPr>
      </w:pPr>
    </w:p>
    <w:tbl>
      <w:tblPr>
        <w:tblStyle w:val="TableGrid"/>
        <w:tblW w:w="5000" w:type="pct"/>
        <w:jc w:val="center"/>
        <w:tblInd w:w="0" w:type="dxa"/>
        <w:tblCellMar>
          <w:top w:w="41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918"/>
        <w:gridCol w:w="1825"/>
        <w:gridCol w:w="5653"/>
      </w:tblGrid>
      <w:tr w:rsidR="00C956CB" w:rsidRPr="00881104" w14:paraId="7D3EF999" w14:textId="77777777" w:rsidTr="00B55954">
        <w:trPr>
          <w:trHeight w:val="498"/>
          <w:jc w:val="center"/>
        </w:trPr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2A49EC7" w14:textId="77777777" w:rsidR="00C956CB" w:rsidRPr="00881104" w:rsidRDefault="00C956CB" w:rsidP="002A0152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881104">
              <w:rPr>
                <w:rFonts w:ascii="Times New Roman" w:hAnsi="Times New Roman" w:cs="Times New Roman"/>
                <w:b/>
              </w:rPr>
              <w:t>Tipo de</w:t>
            </w:r>
          </w:p>
          <w:p w14:paraId="506BEFE4" w14:textId="77777777" w:rsidR="00C956CB" w:rsidRPr="00881104" w:rsidRDefault="00C956CB" w:rsidP="002A0152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881104">
              <w:rPr>
                <w:rFonts w:ascii="Times New Roman" w:hAnsi="Times New Roman" w:cs="Times New Roman"/>
                <w:b/>
              </w:rPr>
              <w:t>Formación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7DECF20" w14:textId="77777777" w:rsidR="00C956CB" w:rsidRPr="00881104" w:rsidRDefault="00C956CB" w:rsidP="002A0152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881104">
              <w:rPr>
                <w:rFonts w:ascii="Times New Roman" w:hAnsi="Times New Roman" w:cs="Times New Roman"/>
                <w:b/>
              </w:rPr>
              <w:t>Área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9BCDB8A" w14:textId="77777777" w:rsidR="00C956CB" w:rsidRPr="00881104" w:rsidRDefault="00C956CB" w:rsidP="002A0152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881104">
              <w:rPr>
                <w:rFonts w:ascii="Times New Roman" w:hAnsi="Times New Roman" w:cs="Times New Roman"/>
                <w:b/>
              </w:rPr>
              <w:t>Acción formativa</w:t>
            </w:r>
          </w:p>
        </w:tc>
      </w:tr>
      <w:tr w:rsidR="00C956CB" w:rsidRPr="00881104" w14:paraId="2CFA29FD" w14:textId="77777777" w:rsidTr="00B55954">
        <w:tblPrEx>
          <w:tblCellMar>
            <w:top w:w="0" w:type="dxa"/>
            <w:left w:w="0" w:type="dxa"/>
            <w:right w:w="0" w:type="dxa"/>
          </w:tblCellMar>
        </w:tblPrEx>
        <w:trPr>
          <w:trHeight w:val="528"/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52D2" w14:textId="1E59CC30" w:rsidR="00C956CB" w:rsidRPr="00881104" w:rsidRDefault="00C956CB" w:rsidP="002A0152">
            <w:pPr>
              <w:spacing w:before="120" w:after="120" w:line="240" w:lineRule="auto"/>
              <w:ind w:left="3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4663" w14:textId="7159D553" w:rsidR="00C956CB" w:rsidRPr="00881104" w:rsidRDefault="00C956CB" w:rsidP="002A0152">
            <w:pPr>
              <w:spacing w:before="120" w:after="120" w:line="240" w:lineRule="auto"/>
              <w:ind w:left="14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519C" w14:textId="77777777" w:rsidR="00C956CB" w:rsidRPr="00881104" w:rsidRDefault="00C956CB" w:rsidP="004C528C">
            <w:pPr>
              <w:spacing w:before="120" w:after="120" w:line="240" w:lineRule="auto"/>
              <w:ind w:left="14" w:right="0" w:firstLine="0"/>
              <w:rPr>
                <w:rFonts w:ascii="Times New Roman" w:hAnsi="Times New Roman" w:cs="Times New Roman"/>
                <w:sz w:val="22"/>
              </w:rPr>
            </w:pPr>
          </w:p>
          <w:p w14:paraId="6479A051" w14:textId="77777777" w:rsidR="00031B32" w:rsidRPr="00881104" w:rsidRDefault="00031B32" w:rsidP="004C528C">
            <w:pPr>
              <w:spacing w:before="120" w:after="120" w:line="240" w:lineRule="auto"/>
              <w:ind w:left="14" w:right="0" w:firstLine="0"/>
              <w:rPr>
                <w:rFonts w:ascii="Times New Roman" w:hAnsi="Times New Roman" w:cs="Times New Roman"/>
                <w:sz w:val="22"/>
              </w:rPr>
            </w:pPr>
          </w:p>
          <w:p w14:paraId="20C126CC" w14:textId="75FB0ACD" w:rsidR="00031B32" w:rsidRPr="00881104" w:rsidRDefault="00031B32" w:rsidP="004C528C">
            <w:pPr>
              <w:spacing w:before="120" w:after="120" w:line="240" w:lineRule="auto"/>
              <w:ind w:left="14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CA663E6" w14:textId="77777777" w:rsidR="00C956CB" w:rsidRPr="00881104" w:rsidRDefault="00C956CB" w:rsidP="00A35F46">
      <w:pPr>
        <w:spacing w:before="120" w:after="120" w:line="240" w:lineRule="auto"/>
        <w:ind w:left="0" w:firstLine="0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5018" w:type="pct"/>
        <w:tblInd w:w="0" w:type="dxa"/>
        <w:tblCellMar>
          <w:top w:w="44" w:type="dxa"/>
          <w:left w:w="67" w:type="dxa"/>
          <w:right w:w="17" w:type="dxa"/>
        </w:tblCellMar>
        <w:tblLook w:val="04A0" w:firstRow="1" w:lastRow="0" w:firstColumn="1" w:lastColumn="0" w:noHBand="0" w:noVBand="1"/>
      </w:tblPr>
      <w:tblGrid>
        <w:gridCol w:w="1462"/>
        <w:gridCol w:w="2058"/>
        <w:gridCol w:w="1553"/>
        <w:gridCol w:w="1837"/>
        <w:gridCol w:w="1396"/>
        <w:gridCol w:w="1115"/>
      </w:tblGrid>
      <w:tr w:rsidR="00664D1F" w:rsidRPr="00881104" w14:paraId="31E3153E" w14:textId="77777777" w:rsidTr="000B5320">
        <w:trPr>
          <w:trHeight w:val="996"/>
        </w:trPr>
        <w:tc>
          <w:tcPr>
            <w:tcW w:w="776" w:type="pct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E7E6E6" w:themeFill="background2"/>
            <w:vAlign w:val="center"/>
          </w:tcPr>
          <w:p w14:paraId="36534014" w14:textId="77777777" w:rsidR="00244629" w:rsidRPr="00881104" w:rsidRDefault="002E1E5C" w:rsidP="00617615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881104">
              <w:rPr>
                <w:rFonts w:ascii="Times New Roman" w:hAnsi="Times New Roman" w:cs="Times New Roman"/>
                <w:b/>
              </w:rPr>
              <w:t>Acción formativa</w:t>
            </w:r>
            <w:r w:rsidR="0010613F" w:rsidRPr="008811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92" w:type="pct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32CE21B9" w14:textId="77777777" w:rsidR="00244629" w:rsidRPr="00881104" w:rsidRDefault="002E1E5C" w:rsidP="00617615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881104">
              <w:rPr>
                <w:rFonts w:ascii="Times New Roman" w:hAnsi="Times New Roman" w:cs="Times New Roman"/>
                <w:b/>
              </w:rPr>
              <w:t>Objetivos /competencias a generar</w:t>
            </w:r>
            <w:r w:rsidR="0010613F" w:rsidRPr="008811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24" w:type="pct"/>
            <w:tcBorders>
              <w:top w:val="single" w:sz="7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28F0839C" w14:textId="77777777" w:rsidR="00244629" w:rsidRPr="00881104" w:rsidRDefault="002E1E5C" w:rsidP="00617615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881104">
              <w:rPr>
                <w:rFonts w:ascii="Times New Roman" w:hAnsi="Times New Roman" w:cs="Times New Roman"/>
                <w:b/>
              </w:rPr>
              <w:t>Resultados esperados</w:t>
            </w:r>
            <w:r w:rsidR="0010613F" w:rsidRPr="008811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75" w:type="pc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2DF5C380" w14:textId="77777777" w:rsidR="00244629" w:rsidRPr="00881104" w:rsidRDefault="002E1E5C" w:rsidP="00617615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881104">
              <w:rPr>
                <w:rFonts w:ascii="Times New Roman" w:hAnsi="Times New Roman" w:cs="Times New Roman"/>
                <w:b/>
              </w:rPr>
              <w:t>Métodos y formas de organización del proceso de enseñanza-aprendizaje</w:t>
            </w:r>
            <w:r w:rsidR="00254DF3" w:rsidRPr="008811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41" w:type="pct"/>
            <w:tcBorders>
              <w:top w:val="single" w:sz="7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4859D872" w14:textId="77777777" w:rsidR="00244629" w:rsidRPr="00881104" w:rsidRDefault="002E1E5C" w:rsidP="00617615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881104">
              <w:rPr>
                <w:rFonts w:ascii="Times New Roman" w:hAnsi="Times New Roman" w:cs="Times New Roman"/>
                <w:b/>
              </w:rPr>
              <w:t>Sujetos de aprendizaje.</w:t>
            </w:r>
          </w:p>
        </w:tc>
        <w:tc>
          <w:tcPr>
            <w:tcW w:w="592" w:type="pc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39D16A2D" w14:textId="77777777" w:rsidR="00244629" w:rsidRPr="00881104" w:rsidRDefault="002E1E5C" w:rsidP="00EE1B10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881104">
              <w:rPr>
                <w:rFonts w:ascii="Times New Roman" w:hAnsi="Times New Roman" w:cs="Times New Roman"/>
                <w:b/>
              </w:rPr>
              <w:t xml:space="preserve">Duración </w:t>
            </w:r>
            <w:r w:rsidR="00EE1B10" w:rsidRPr="00881104">
              <w:rPr>
                <w:rFonts w:ascii="Times New Roman" w:hAnsi="Times New Roman" w:cs="Times New Roman"/>
                <w:b/>
              </w:rPr>
              <w:t>(horas)</w:t>
            </w:r>
          </w:p>
        </w:tc>
      </w:tr>
      <w:tr w:rsidR="00664D1F" w:rsidRPr="00881104" w14:paraId="7B3C65C9" w14:textId="77777777" w:rsidTr="0001655F">
        <w:trPr>
          <w:trHeight w:val="659"/>
        </w:trPr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375F8" w14:textId="77777777" w:rsidR="00352DED" w:rsidRPr="00881104" w:rsidRDefault="00352DED" w:rsidP="00664D1F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5F418FA5" w14:textId="77777777" w:rsidR="00031B32" w:rsidRPr="00881104" w:rsidRDefault="00031B32" w:rsidP="00664D1F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7130A400" w14:textId="77777777" w:rsidR="00031B32" w:rsidRPr="00881104" w:rsidRDefault="00031B32" w:rsidP="00664D1F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721085E3" w14:textId="77777777" w:rsidR="00031B32" w:rsidRPr="00881104" w:rsidRDefault="00031B32" w:rsidP="00664D1F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7EED5943" w14:textId="77777777" w:rsidR="00031B32" w:rsidRPr="00881104" w:rsidRDefault="00031B32" w:rsidP="00664D1F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6FB2BDA4" w14:textId="30B12644" w:rsidR="00031B32" w:rsidRPr="00881104" w:rsidRDefault="00031B32" w:rsidP="00664D1F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3FC7" w14:textId="179B023A" w:rsidR="00352DED" w:rsidRPr="00881104" w:rsidRDefault="00352DED" w:rsidP="00031B32">
            <w:pPr>
              <w:pStyle w:val="Prrafodelista"/>
              <w:spacing w:after="0" w:line="276" w:lineRule="auto"/>
              <w:ind w:left="389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913B" w14:textId="4FC6C5B1" w:rsidR="00352DED" w:rsidRPr="00881104" w:rsidRDefault="00352DED" w:rsidP="00031B32">
            <w:pPr>
              <w:spacing w:after="0" w:line="276" w:lineRule="auto"/>
              <w:ind w:left="36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15967" w14:textId="395A143A" w:rsidR="00352DED" w:rsidRPr="00881104" w:rsidRDefault="00352DED" w:rsidP="004C528C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F9D83" w14:textId="29082AAE" w:rsidR="00664D1F" w:rsidRPr="00881104" w:rsidRDefault="00664D1F" w:rsidP="00664D1F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A5CF1" w14:textId="1715C537" w:rsidR="006133B1" w:rsidRPr="00881104" w:rsidRDefault="006133B1" w:rsidP="00664D1F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4439470F" w14:textId="78D79815" w:rsidR="00205B2E" w:rsidRDefault="00205B2E" w:rsidP="006133B1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208A70B" w14:textId="16C47A59" w:rsidR="00A63382" w:rsidRPr="00881104" w:rsidRDefault="00240B0E" w:rsidP="00560AD3">
      <w:pPr>
        <w:pStyle w:val="Prrafodelista"/>
        <w:numPr>
          <w:ilvl w:val="0"/>
          <w:numId w:val="30"/>
        </w:numPr>
        <w:ind w:left="360" w:hanging="360"/>
        <w:jc w:val="left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6" w:name="_Toc133922685"/>
      <w:r w:rsidRPr="008811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Acciones de formación</w:t>
      </w:r>
      <w:bookmarkEnd w:id="6"/>
    </w:p>
    <w:p w14:paraId="70FD12C8" w14:textId="77777777" w:rsidR="00A63382" w:rsidRPr="00881104" w:rsidRDefault="00A63382" w:rsidP="00205B2E">
      <w:pPr>
        <w:spacing w:before="120" w:after="12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93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2"/>
        <w:gridCol w:w="567"/>
        <w:gridCol w:w="709"/>
        <w:gridCol w:w="178"/>
        <w:gridCol w:w="673"/>
        <w:gridCol w:w="708"/>
        <w:gridCol w:w="567"/>
        <w:gridCol w:w="993"/>
        <w:gridCol w:w="567"/>
        <w:gridCol w:w="1817"/>
      </w:tblGrid>
      <w:tr w:rsidR="00A27882" w:rsidRPr="00881104" w14:paraId="084A9091" w14:textId="77777777" w:rsidTr="00EB53BA">
        <w:trPr>
          <w:trHeight w:val="384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9A6612" w14:textId="31E20390" w:rsidR="00A27882" w:rsidRPr="00881104" w:rsidRDefault="00820FDC" w:rsidP="00EB53BA">
            <w:pPr>
              <w:pStyle w:val="Sinespaciad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</w:rPr>
            </w:pPr>
            <w:r w:rsidRPr="00881104">
              <w:rPr>
                <w:rFonts w:ascii="Times New Roman" w:hAnsi="Times New Roman" w:cs="Times New Roman"/>
                <w:b/>
                <w:color w:val="FFFFFF" w:themeColor="background1"/>
                <w:sz w:val="22"/>
              </w:rPr>
              <w:t>PROGRAMA</w:t>
            </w:r>
            <w:r w:rsidR="00311A70" w:rsidRPr="00881104">
              <w:rPr>
                <w:rFonts w:ascii="Times New Roman" w:hAnsi="Times New Roman" w:cs="Times New Roman"/>
                <w:b/>
                <w:color w:val="FFFFFF" w:themeColor="background1"/>
                <w:sz w:val="22"/>
              </w:rPr>
              <w:t xml:space="preserve"> DE CAPACITACIÓ</w:t>
            </w:r>
            <w:r w:rsidR="00A27882" w:rsidRPr="00881104">
              <w:rPr>
                <w:rFonts w:ascii="Times New Roman" w:hAnsi="Times New Roman" w:cs="Times New Roman"/>
                <w:b/>
                <w:color w:val="FFFFFF" w:themeColor="background1"/>
                <w:sz w:val="22"/>
              </w:rPr>
              <w:t>N DOCENTE</w:t>
            </w:r>
          </w:p>
        </w:tc>
      </w:tr>
      <w:tr w:rsidR="00A27882" w:rsidRPr="00881104" w14:paraId="11B8305C" w14:textId="77777777" w:rsidTr="00EB53BA">
        <w:trPr>
          <w:trHeight w:val="193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8BDDA" w14:textId="77777777" w:rsidR="00A27882" w:rsidRPr="00881104" w:rsidRDefault="009F0FAB" w:rsidP="00EB53B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81104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</w:rPr>
              <w:t>Acción formativa</w:t>
            </w:r>
          </w:p>
        </w:tc>
      </w:tr>
      <w:tr w:rsidR="00C956CB" w:rsidRPr="00881104" w14:paraId="5E2D496F" w14:textId="77777777" w:rsidTr="00EB53BA">
        <w:trPr>
          <w:trHeight w:val="81"/>
        </w:trPr>
        <w:tc>
          <w:tcPr>
            <w:tcW w:w="3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23FCEE" w14:textId="77777777" w:rsidR="00C956CB" w:rsidRPr="00881104" w:rsidRDefault="00C956CB" w:rsidP="00EB53B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81104">
              <w:rPr>
                <w:rFonts w:ascii="Times New Roman" w:hAnsi="Times New Roman" w:cs="Times New Roman"/>
                <w:b/>
                <w:bCs/>
                <w:sz w:val="22"/>
              </w:rPr>
              <w:t>Nombre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AB298E" w14:textId="77777777" w:rsidR="00C956CB" w:rsidRPr="00881104" w:rsidRDefault="00C956CB" w:rsidP="00EB53B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81104">
              <w:rPr>
                <w:rFonts w:ascii="Times New Roman" w:hAnsi="Times New Roman" w:cs="Times New Roman"/>
                <w:b/>
                <w:bCs/>
                <w:sz w:val="22"/>
              </w:rPr>
              <w:t>Horas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5E010" w14:textId="77777777" w:rsidR="00C956CB" w:rsidRPr="00881104" w:rsidRDefault="00C956CB" w:rsidP="00EB53B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81104">
              <w:rPr>
                <w:rFonts w:ascii="Times New Roman" w:hAnsi="Times New Roman" w:cs="Times New Roman"/>
                <w:b/>
                <w:bCs/>
                <w:sz w:val="22"/>
              </w:rPr>
              <w:t>Lugar</w:t>
            </w:r>
          </w:p>
        </w:tc>
        <w:tc>
          <w:tcPr>
            <w:tcW w:w="3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51977D" w14:textId="77777777" w:rsidR="00C956CB" w:rsidRPr="00881104" w:rsidRDefault="00C956CB" w:rsidP="00EB53B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81104">
              <w:rPr>
                <w:rFonts w:ascii="Times New Roman" w:hAnsi="Times New Roman" w:cs="Times New Roman"/>
                <w:b/>
                <w:bCs/>
                <w:sz w:val="22"/>
              </w:rPr>
              <w:t>Tipo de Formación</w:t>
            </w:r>
          </w:p>
        </w:tc>
      </w:tr>
      <w:tr w:rsidR="00412017" w:rsidRPr="00881104" w14:paraId="78707EB7" w14:textId="77777777" w:rsidTr="00EB53BA">
        <w:trPr>
          <w:trHeight w:val="1166"/>
        </w:trPr>
        <w:tc>
          <w:tcPr>
            <w:tcW w:w="313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671BEB" w14:textId="17345EEB" w:rsidR="00412017" w:rsidRPr="00881104" w:rsidRDefault="00412017" w:rsidP="00EB53B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A6ABC3" w14:textId="655C0B8F" w:rsidR="00412017" w:rsidRPr="00881104" w:rsidRDefault="00412017" w:rsidP="00EB53B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823D2" w14:textId="0A0B0F71" w:rsidR="00412017" w:rsidRPr="00881104" w:rsidRDefault="00412017" w:rsidP="00EB53BA">
            <w:pPr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22E9D0" w14:textId="1818CA06" w:rsidR="00412017" w:rsidRPr="00881104" w:rsidRDefault="00412017" w:rsidP="00EB53B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40896" w:rsidRPr="00881104" w14:paraId="764D936C" w14:textId="77777777" w:rsidTr="00EB53BA">
        <w:trPr>
          <w:trHeight w:val="208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C797F" w14:textId="77777777" w:rsidR="00A27882" w:rsidRPr="00881104" w:rsidRDefault="00A27882" w:rsidP="00EB53B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81104">
              <w:rPr>
                <w:rFonts w:ascii="Times New Roman" w:hAnsi="Times New Roman" w:cs="Times New Roman"/>
                <w:b/>
                <w:bCs/>
                <w:sz w:val="22"/>
              </w:rPr>
              <w:t>Grupo</w:t>
            </w:r>
          </w:p>
        </w:tc>
        <w:tc>
          <w:tcPr>
            <w:tcW w:w="62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DCF7B" w14:textId="77777777" w:rsidR="00A27882" w:rsidRPr="00881104" w:rsidRDefault="00A27882" w:rsidP="00EB53B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81104">
              <w:rPr>
                <w:rFonts w:ascii="Times New Roman" w:hAnsi="Times New Roman" w:cs="Times New Roman"/>
                <w:b/>
                <w:bCs/>
                <w:sz w:val="22"/>
              </w:rPr>
              <w:t>Causas que originan la Formación</w:t>
            </w:r>
          </w:p>
        </w:tc>
      </w:tr>
      <w:tr w:rsidR="00352DED" w:rsidRPr="00881104" w14:paraId="3E4AF98D" w14:textId="77777777" w:rsidTr="00EB53BA">
        <w:trPr>
          <w:trHeight w:val="509"/>
        </w:trPr>
        <w:tc>
          <w:tcPr>
            <w:tcW w:w="3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D8C40" w14:textId="1D6A7445" w:rsidR="00A84C12" w:rsidRPr="00881104" w:rsidRDefault="00A84C12" w:rsidP="00EB53B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1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A2A06" w14:textId="4F2A1B69" w:rsidR="00352DED" w:rsidRPr="00881104" w:rsidRDefault="00352DED" w:rsidP="00EB53BA">
            <w:pPr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E40896" w:rsidRPr="00881104" w14:paraId="18A7C6CA" w14:textId="77777777" w:rsidTr="00EB53BA">
        <w:trPr>
          <w:trHeight w:val="509"/>
        </w:trPr>
        <w:tc>
          <w:tcPr>
            <w:tcW w:w="3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547A1A" w14:textId="77777777" w:rsidR="00A27882" w:rsidRPr="00881104" w:rsidRDefault="00A27882" w:rsidP="00EB53BA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1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DD1628" w14:textId="77777777" w:rsidR="00A27882" w:rsidRPr="00881104" w:rsidRDefault="00A27882" w:rsidP="00EB53BA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A27882" w:rsidRPr="00881104" w14:paraId="4D8AF735" w14:textId="77777777" w:rsidTr="00EB53BA">
        <w:trPr>
          <w:trHeight w:val="222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1E715" w14:textId="77777777" w:rsidR="00A27882" w:rsidRPr="00881104" w:rsidRDefault="00123544" w:rsidP="00EB53BA">
            <w:pPr>
              <w:spacing w:before="120" w:after="120" w:line="240" w:lineRule="auto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81104">
              <w:rPr>
                <w:rFonts w:ascii="Times New Roman" w:hAnsi="Times New Roman" w:cs="Times New Roman"/>
                <w:b/>
                <w:bCs/>
                <w:sz w:val="22"/>
              </w:rPr>
              <w:t>Objetivos</w:t>
            </w:r>
          </w:p>
        </w:tc>
      </w:tr>
      <w:tr w:rsidR="00A27882" w:rsidRPr="00881104" w14:paraId="60ED3C4E" w14:textId="77777777" w:rsidTr="00EB53BA">
        <w:trPr>
          <w:trHeight w:val="504"/>
        </w:trPr>
        <w:tc>
          <w:tcPr>
            <w:tcW w:w="935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CA47E" w14:textId="32880A2A" w:rsidR="00A84C12" w:rsidRPr="00881104" w:rsidRDefault="00A84C12" w:rsidP="00EB53BA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81104">
              <w:rPr>
                <w:rFonts w:ascii="Times New Roman" w:hAnsi="Times New Roman" w:cs="Times New Roman"/>
                <w:b/>
                <w:bCs/>
                <w:sz w:val="22"/>
              </w:rPr>
              <w:t>General</w:t>
            </w:r>
          </w:p>
          <w:p w14:paraId="494E6E60" w14:textId="77777777" w:rsidR="00E05D30" w:rsidRPr="00881104" w:rsidRDefault="00E05D30" w:rsidP="00EB53BA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A27882" w:rsidRPr="00881104" w14:paraId="1B406B91" w14:textId="77777777" w:rsidTr="00EB53BA">
        <w:trPr>
          <w:trHeight w:val="509"/>
        </w:trPr>
        <w:tc>
          <w:tcPr>
            <w:tcW w:w="935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F579A" w14:textId="77777777" w:rsidR="00A27882" w:rsidRPr="00881104" w:rsidRDefault="00A27882" w:rsidP="00EB53BA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123544" w:rsidRPr="00881104" w14:paraId="5C2E0655" w14:textId="77777777" w:rsidTr="00EB53BA">
        <w:trPr>
          <w:trHeight w:val="509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480330" w14:textId="302D74FC" w:rsidR="00AA2829" w:rsidRPr="00881104" w:rsidRDefault="00A84C12" w:rsidP="00EB53B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</w:rPr>
            </w:pPr>
            <w:r w:rsidRPr="00881104">
              <w:rPr>
                <w:rFonts w:ascii="Times New Roman" w:hAnsi="Times New Roman" w:cs="Times New Roman"/>
                <w:b/>
                <w:sz w:val="22"/>
              </w:rPr>
              <w:t>Específicos</w:t>
            </w:r>
          </w:p>
          <w:p w14:paraId="17FB4ED7" w14:textId="77777777" w:rsidR="00A84C12" w:rsidRPr="00881104" w:rsidRDefault="00A84C12" w:rsidP="00EB53BA">
            <w:pPr>
              <w:pStyle w:val="Prrafodelista"/>
              <w:spacing w:before="120" w:after="120" w:line="240" w:lineRule="auto"/>
              <w:ind w:firstLine="0"/>
              <w:rPr>
                <w:rFonts w:ascii="Times New Roman" w:hAnsi="Times New Roman" w:cs="Times New Roman"/>
                <w:bCs/>
                <w:sz w:val="22"/>
              </w:rPr>
            </w:pPr>
          </w:p>
          <w:p w14:paraId="1F0C446E" w14:textId="77777777" w:rsidR="00031B32" w:rsidRPr="00881104" w:rsidRDefault="00031B32" w:rsidP="00EB53BA">
            <w:pPr>
              <w:pStyle w:val="Prrafodelista"/>
              <w:spacing w:before="120" w:after="120" w:line="240" w:lineRule="auto"/>
              <w:ind w:firstLine="0"/>
              <w:rPr>
                <w:rFonts w:ascii="Times New Roman" w:hAnsi="Times New Roman" w:cs="Times New Roman"/>
                <w:bCs/>
                <w:sz w:val="22"/>
              </w:rPr>
            </w:pPr>
          </w:p>
          <w:p w14:paraId="2FE87462" w14:textId="77777777" w:rsidR="00031B32" w:rsidRDefault="00031B32" w:rsidP="00EB53BA">
            <w:pPr>
              <w:pStyle w:val="Prrafodelista"/>
              <w:spacing w:before="120" w:after="120" w:line="240" w:lineRule="auto"/>
              <w:ind w:firstLine="0"/>
              <w:rPr>
                <w:rFonts w:ascii="Times New Roman" w:hAnsi="Times New Roman" w:cs="Times New Roman"/>
                <w:bCs/>
                <w:sz w:val="22"/>
              </w:rPr>
            </w:pPr>
          </w:p>
          <w:p w14:paraId="515C5C91" w14:textId="77777777" w:rsidR="0001655F" w:rsidRDefault="0001655F" w:rsidP="00EB53BA">
            <w:pPr>
              <w:pStyle w:val="Prrafodelista"/>
              <w:spacing w:before="120" w:after="120" w:line="240" w:lineRule="auto"/>
              <w:ind w:firstLine="0"/>
              <w:rPr>
                <w:rFonts w:ascii="Times New Roman" w:hAnsi="Times New Roman" w:cs="Times New Roman"/>
                <w:bCs/>
                <w:sz w:val="22"/>
              </w:rPr>
            </w:pPr>
          </w:p>
          <w:p w14:paraId="116B4B22" w14:textId="03C5ABCC" w:rsidR="0001655F" w:rsidRPr="00881104" w:rsidRDefault="0001655F" w:rsidP="00EB53BA">
            <w:pPr>
              <w:pStyle w:val="Prrafodelista"/>
              <w:spacing w:before="120" w:after="120" w:line="240" w:lineRule="auto"/>
              <w:ind w:firstLine="0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A27882" w:rsidRPr="00881104" w14:paraId="13A4BFE4" w14:textId="77777777" w:rsidTr="00EB53BA">
        <w:trPr>
          <w:trHeight w:val="395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5C072" w14:textId="77777777" w:rsidR="00A27882" w:rsidRPr="00881104" w:rsidRDefault="00A27882" w:rsidP="00EB53B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55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Resultados esperados de la acción formativa</w:t>
            </w:r>
          </w:p>
        </w:tc>
      </w:tr>
      <w:tr w:rsidR="00A27882" w:rsidRPr="00881104" w14:paraId="2A5666C7" w14:textId="77777777" w:rsidTr="00EB53BA">
        <w:trPr>
          <w:trHeight w:val="520"/>
        </w:trPr>
        <w:tc>
          <w:tcPr>
            <w:tcW w:w="935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6D781" w14:textId="77777777" w:rsidR="00031B32" w:rsidRPr="0001655F" w:rsidRDefault="00031B32" w:rsidP="0001655F">
            <w:pPr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A27882" w:rsidRPr="00881104" w14:paraId="6C05ACA6" w14:textId="77777777" w:rsidTr="00EB53BA">
        <w:trPr>
          <w:trHeight w:val="509"/>
        </w:trPr>
        <w:tc>
          <w:tcPr>
            <w:tcW w:w="935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19DF5" w14:textId="77777777" w:rsidR="00A27882" w:rsidRPr="00881104" w:rsidRDefault="00A27882" w:rsidP="00EB53BA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A27882" w:rsidRPr="00881104" w14:paraId="6800A219" w14:textId="77777777" w:rsidTr="00EB53BA">
        <w:trPr>
          <w:trHeight w:val="509"/>
        </w:trPr>
        <w:tc>
          <w:tcPr>
            <w:tcW w:w="935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D44AE" w14:textId="77777777" w:rsidR="00A27882" w:rsidRPr="00881104" w:rsidRDefault="00A27882" w:rsidP="00EB53BA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A27882" w:rsidRPr="00881104" w14:paraId="66C6638C" w14:textId="77777777" w:rsidTr="00EB53BA">
        <w:trPr>
          <w:trHeight w:val="409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77F95" w14:textId="77777777" w:rsidR="00A53FAE" w:rsidRPr="00881104" w:rsidRDefault="00A27882" w:rsidP="00EB53B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81104">
              <w:rPr>
                <w:rFonts w:ascii="Times New Roman" w:hAnsi="Times New Roman" w:cs="Times New Roman"/>
                <w:b/>
                <w:bCs/>
                <w:sz w:val="22"/>
              </w:rPr>
              <w:t xml:space="preserve">Contenido del </w:t>
            </w:r>
            <w:r w:rsidR="00B91FBD" w:rsidRPr="00881104">
              <w:rPr>
                <w:rFonts w:ascii="Times New Roman" w:hAnsi="Times New Roman" w:cs="Times New Roman"/>
                <w:b/>
                <w:bCs/>
                <w:sz w:val="22"/>
              </w:rPr>
              <w:t>p</w:t>
            </w:r>
            <w:r w:rsidR="00EC3F01" w:rsidRPr="00881104">
              <w:rPr>
                <w:rFonts w:ascii="Times New Roman" w:hAnsi="Times New Roman" w:cs="Times New Roman"/>
                <w:b/>
                <w:bCs/>
                <w:sz w:val="22"/>
              </w:rPr>
              <w:t xml:space="preserve">rograma de </w:t>
            </w:r>
            <w:r w:rsidR="00B91FBD" w:rsidRPr="00881104">
              <w:rPr>
                <w:rFonts w:ascii="Times New Roman" w:hAnsi="Times New Roman" w:cs="Times New Roman"/>
                <w:b/>
                <w:bCs/>
                <w:sz w:val="22"/>
              </w:rPr>
              <w:t>c</w:t>
            </w:r>
            <w:r w:rsidR="00EC3F01" w:rsidRPr="00881104">
              <w:rPr>
                <w:rFonts w:ascii="Times New Roman" w:hAnsi="Times New Roman" w:cs="Times New Roman"/>
                <w:b/>
                <w:bCs/>
                <w:sz w:val="22"/>
              </w:rPr>
              <w:t>apacitación.</w:t>
            </w:r>
          </w:p>
        </w:tc>
      </w:tr>
      <w:tr w:rsidR="00EF1F05" w:rsidRPr="00881104" w14:paraId="1CED24E2" w14:textId="77777777" w:rsidTr="00EB53BA">
        <w:trPr>
          <w:trHeight w:val="445"/>
        </w:trPr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5EBC4" w14:textId="77777777" w:rsidR="00EF1F05" w:rsidRPr="00881104" w:rsidRDefault="00EF1F05" w:rsidP="00EB53BA">
            <w:pPr>
              <w:spacing w:before="120" w:after="12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881104">
              <w:rPr>
                <w:rFonts w:ascii="Times New Roman" w:eastAsia="Calibri" w:hAnsi="Times New Roman" w:cs="Times New Roman"/>
                <w:b/>
                <w:sz w:val="22"/>
              </w:rPr>
              <w:t>Contenidos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692AC5A" w14:textId="77777777" w:rsidR="00EF1F05" w:rsidRPr="00881104" w:rsidRDefault="00EF1F05" w:rsidP="00EB53BA">
            <w:pPr>
              <w:spacing w:before="120" w:after="120"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881104">
              <w:rPr>
                <w:rFonts w:ascii="Times New Roman" w:eastAsia="Calibri" w:hAnsi="Times New Roman" w:cs="Times New Roman"/>
                <w:b/>
                <w:sz w:val="22"/>
              </w:rPr>
              <w:t>Objetivos /Competencias a generar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3EAAC9F" w14:textId="77777777" w:rsidR="00EF1F05" w:rsidRPr="00881104" w:rsidRDefault="00EF1F05" w:rsidP="00EB53BA">
            <w:pPr>
              <w:spacing w:before="120" w:after="120" w:line="240" w:lineRule="auto"/>
              <w:ind w:left="67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881104">
              <w:rPr>
                <w:rFonts w:ascii="Times New Roman" w:eastAsia="Calibri" w:hAnsi="Times New Roman" w:cs="Times New Roman"/>
                <w:b/>
                <w:sz w:val="22"/>
              </w:rPr>
              <w:t>Nº de horas</w:t>
            </w:r>
          </w:p>
        </w:tc>
      </w:tr>
      <w:tr w:rsidR="00352DED" w:rsidRPr="00881104" w14:paraId="785B3B2D" w14:textId="77777777" w:rsidTr="0001655F">
        <w:trPr>
          <w:trHeight w:val="166"/>
        </w:trPr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CB2C4" w14:textId="6205B450" w:rsidR="00352DED" w:rsidRPr="00881104" w:rsidRDefault="00352DED" w:rsidP="00EB53BA">
            <w:pPr>
              <w:pStyle w:val="Prrafodelista"/>
              <w:spacing w:before="120" w:after="120" w:line="240" w:lineRule="auto"/>
              <w:ind w:left="360" w:right="0" w:firstLine="0"/>
              <w:jc w:val="left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52D9AE" w14:textId="03E7787B" w:rsidR="00352DED" w:rsidRPr="00881104" w:rsidRDefault="00352DED" w:rsidP="00EB53BA">
            <w:pPr>
              <w:spacing w:before="120" w:after="120" w:line="240" w:lineRule="auto"/>
              <w:ind w:left="0" w:right="50" w:firstLine="0"/>
              <w:jc w:val="left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759ED5" w14:textId="7959C500" w:rsidR="00352DED" w:rsidRPr="00881104" w:rsidRDefault="00352DED" w:rsidP="00EB53BA">
            <w:pPr>
              <w:spacing w:after="120" w:line="240" w:lineRule="auto"/>
              <w:ind w:left="67" w:right="0" w:firstLine="0"/>
              <w:jc w:val="center"/>
              <w:rPr>
                <w:rFonts w:ascii="Times New Roman" w:eastAsia="Calibri" w:hAnsi="Times New Roman" w:cs="Times New Roman"/>
                <w:sz w:val="22"/>
              </w:rPr>
            </w:pPr>
          </w:p>
        </w:tc>
      </w:tr>
      <w:tr w:rsidR="00352DED" w:rsidRPr="00881104" w14:paraId="463FBAE7" w14:textId="77777777" w:rsidTr="0001655F">
        <w:trPr>
          <w:trHeight w:val="302"/>
        </w:trPr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A1978" w14:textId="14447697" w:rsidR="00352DED" w:rsidRPr="00881104" w:rsidRDefault="00352DED" w:rsidP="00EB53BA">
            <w:pPr>
              <w:pStyle w:val="Prrafodelista"/>
              <w:spacing w:before="120" w:after="120" w:line="240" w:lineRule="auto"/>
              <w:ind w:left="360" w:right="0" w:firstLine="0"/>
              <w:jc w:val="left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AFEEA1" w14:textId="1EE6B899" w:rsidR="00352DED" w:rsidRPr="00881104" w:rsidRDefault="00352DED" w:rsidP="00EB53BA">
            <w:pPr>
              <w:spacing w:before="120" w:after="120" w:line="240" w:lineRule="auto"/>
              <w:ind w:left="0" w:right="50" w:firstLine="0"/>
              <w:jc w:val="left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626EC0" w14:textId="0FE352A8" w:rsidR="00352DED" w:rsidRPr="00881104" w:rsidRDefault="00352DED" w:rsidP="00EB53BA">
            <w:pPr>
              <w:spacing w:before="120" w:after="120" w:line="240" w:lineRule="auto"/>
              <w:ind w:left="67" w:right="0" w:firstLine="0"/>
              <w:jc w:val="center"/>
              <w:rPr>
                <w:rFonts w:ascii="Times New Roman" w:eastAsia="Calibri" w:hAnsi="Times New Roman" w:cs="Times New Roman"/>
                <w:sz w:val="22"/>
              </w:rPr>
            </w:pPr>
          </w:p>
        </w:tc>
      </w:tr>
      <w:tr w:rsidR="00352DED" w:rsidRPr="00881104" w14:paraId="1AB025BD" w14:textId="77777777" w:rsidTr="0001655F">
        <w:trPr>
          <w:trHeight w:val="124"/>
        </w:trPr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21320" w14:textId="489DFA34" w:rsidR="00352DED" w:rsidRPr="00881104" w:rsidRDefault="00352DED" w:rsidP="00EB53BA">
            <w:pPr>
              <w:pStyle w:val="Prrafodelista"/>
              <w:spacing w:before="120" w:after="120" w:line="240" w:lineRule="auto"/>
              <w:ind w:left="360" w:right="0" w:firstLine="0"/>
              <w:jc w:val="left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D478FD" w14:textId="33150643" w:rsidR="00352DED" w:rsidRPr="00881104" w:rsidRDefault="00352DED" w:rsidP="00EB53BA">
            <w:pPr>
              <w:spacing w:before="120" w:after="120" w:line="240" w:lineRule="auto"/>
              <w:ind w:left="0" w:right="50" w:firstLine="0"/>
              <w:jc w:val="left"/>
              <w:rPr>
                <w:rFonts w:ascii="Times New Roman" w:eastAsia="Calibri" w:hAnsi="Times New Roman" w:cs="Times New Roman"/>
                <w:sz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322487" w14:textId="21862A64" w:rsidR="00352DED" w:rsidRPr="00881104" w:rsidRDefault="00352DED" w:rsidP="00EB53BA">
            <w:pPr>
              <w:spacing w:before="120" w:after="120" w:line="240" w:lineRule="auto"/>
              <w:ind w:left="67" w:right="0" w:firstLine="0"/>
              <w:jc w:val="center"/>
              <w:rPr>
                <w:rFonts w:ascii="Times New Roman" w:eastAsia="Calibri" w:hAnsi="Times New Roman" w:cs="Times New Roman"/>
                <w:sz w:val="22"/>
              </w:rPr>
            </w:pPr>
          </w:p>
        </w:tc>
      </w:tr>
      <w:tr w:rsidR="00352DED" w:rsidRPr="00881104" w14:paraId="6581BC40" w14:textId="77777777" w:rsidTr="00EB53BA">
        <w:trPr>
          <w:trHeight w:val="376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BBE661" w14:textId="77777777" w:rsidR="00352DED" w:rsidRPr="00881104" w:rsidRDefault="00352DED" w:rsidP="00EB53BA">
            <w:pPr>
              <w:spacing w:before="120" w:after="120" w:line="240" w:lineRule="auto"/>
              <w:ind w:left="67" w:right="0" w:firstLine="0"/>
              <w:jc w:val="center"/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881104">
              <w:rPr>
                <w:rFonts w:ascii="Times New Roman" w:hAnsi="Times New Roman" w:cs="Times New Roman"/>
                <w:b/>
                <w:bCs/>
                <w:sz w:val="22"/>
              </w:rPr>
              <w:t>Evaluación Formativa</w:t>
            </w:r>
          </w:p>
        </w:tc>
      </w:tr>
      <w:tr w:rsidR="00352DED" w:rsidRPr="00881104" w14:paraId="51AC937B" w14:textId="77777777" w:rsidTr="00EB53BA">
        <w:trPr>
          <w:trHeight w:val="548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FD91D" w14:textId="77777777" w:rsidR="00352DED" w:rsidRPr="00881104" w:rsidRDefault="00352DED" w:rsidP="00EB53BA">
            <w:pPr>
              <w:spacing w:before="120" w:after="120" w:line="240" w:lineRule="auto"/>
              <w:ind w:left="67"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81104">
              <w:rPr>
                <w:rFonts w:ascii="Times New Roman" w:hAnsi="Times New Roman" w:cs="Times New Roman"/>
                <w:b/>
                <w:bCs/>
                <w:sz w:val="22"/>
              </w:rPr>
              <w:t xml:space="preserve">Modalidad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D8FCAA" w14:textId="7C6FBCDD" w:rsidR="00352DED" w:rsidRPr="00881104" w:rsidRDefault="00031B32" w:rsidP="00EB53BA">
            <w:pPr>
              <w:spacing w:before="120" w:after="120" w:line="240" w:lineRule="auto"/>
              <w:ind w:left="67"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81104">
              <w:rPr>
                <w:rFonts w:ascii="Times New Roman" w:hAnsi="Times New Roman" w:cs="Times New Roman"/>
                <w:b/>
                <w:bCs/>
                <w:sz w:val="22"/>
              </w:rPr>
              <w:t>(</w:t>
            </w:r>
            <w:r w:rsidR="00352DED" w:rsidRPr="00881104">
              <w:rPr>
                <w:rFonts w:ascii="Times New Roman" w:hAnsi="Times New Roman" w:cs="Times New Roman"/>
                <w:b/>
                <w:bCs/>
                <w:sz w:val="22"/>
              </w:rPr>
              <w:t>Presencial</w:t>
            </w:r>
            <w:r w:rsidRPr="00881104">
              <w:rPr>
                <w:rFonts w:ascii="Times New Roman" w:hAnsi="Times New Roman" w:cs="Times New Roman"/>
                <w:b/>
                <w:bCs/>
                <w:sz w:val="22"/>
              </w:rPr>
              <w:t xml:space="preserve"> o virtual)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461B20A" w14:textId="77777777" w:rsidR="00352DED" w:rsidRPr="00881104" w:rsidRDefault="00352DED" w:rsidP="00EB53BA">
            <w:pPr>
              <w:spacing w:before="120" w:after="120" w:line="240" w:lineRule="auto"/>
              <w:ind w:left="67"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81104">
              <w:rPr>
                <w:rFonts w:ascii="Times New Roman" w:hAnsi="Times New Roman" w:cs="Times New Roman"/>
                <w:b/>
                <w:bCs/>
                <w:sz w:val="22"/>
              </w:rPr>
              <w:t>Asistencia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F810E3" w14:textId="45AAB3E3" w:rsidR="00352DED" w:rsidRPr="00881104" w:rsidRDefault="00352DED" w:rsidP="00EB53BA">
            <w:pPr>
              <w:spacing w:before="120" w:after="120" w:line="240" w:lineRule="auto"/>
              <w:ind w:left="67"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81104">
              <w:rPr>
                <w:rFonts w:ascii="Times New Roman" w:hAnsi="Times New Roman" w:cs="Times New Roman"/>
                <w:b/>
                <w:bCs/>
                <w:sz w:val="22"/>
              </w:rPr>
              <w:t>% mínimo</w:t>
            </w:r>
          </w:p>
        </w:tc>
      </w:tr>
      <w:tr w:rsidR="00352DED" w:rsidRPr="00881104" w14:paraId="523D0AB6" w14:textId="77777777" w:rsidTr="00EB53BA">
        <w:trPr>
          <w:trHeight w:val="655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2A64E" w14:textId="4B214BE6" w:rsidR="00352DED" w:rsidRPr="00881104" w:rsidRDefault="00352DED" w:rsidP="00EB53BA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81104">
              <w:rPr>
                <w:rFonts w:ascii="Times New Roman" w:hAnsi="Times New Roman" w:cs="Times New Roman"/>
                <w:b/>
                <w:sz w:val="22"/>
              </w:rPr>
              <w:t xml:space="preserve">Trabajo </w:t>
            </w:r>
            <w:r w:rsidR="00612670" w:rsidRPr="00881104">
              <w:rPr>
                <w:rFonts w:ascii="Times New Roman" w:hAnsi="Times New Roman" w:cs="Times New Roman"/>
                <w:b/>
                <w:sz w:val="22"/>
              </w:rPr>
              <w:t xml:space="preserve">programado en </w:t>
            </w:r>
            <w:r w:rsidR="008666C1" w:rsidRPr="00881104">
              <w:rPr>
                <w:rFonts w:ascii="Times New Roman" w:hAnsi="Times New Roman" w:cs="Times New Roman"/>
                <w:b/>
                <w:sz w:val="22"/>
              </w:rPr>
              <w:t xml:space="preserve">los </w:t>
            </w:r>
            <w:proofErr w:type="gramStart"/>
            <w:r w:rsidR="008666C1" w:rsidRPr="00881104">
              <w:rPr>
                <w:rFonts w:ascii="Times New Roman" w:hAnsi="Times New Roman" w:cs="Times New Roman"/>
                <w:b/>
                <w:sz w:val="22"/>
              </w:rPr>
              <w:t>talleres</w:t>
            </w:r>
            <w:r w:rsidRPr="00881104">
              <w:rPr>
                <w:rFonts w:ascii="Times New Roman" w:hAnsi="Times New Roman" w:cs="Times New Roman"/>
                <w:b/>
                <w:sz w:val="22"/>
              </w:rPr>
              <w:t xml:space="preserve">  (</w:t>
            </w:r>
            <w:proofErr w:type="gramEnd"/>
            <w:r w:rsidRPr="00881104">
              <w:rPr>
                <w:rFonts w:ascii="Times New Roman" w:hAnsi="Times New Roman" w:cs="Times New Roman"/>
                <w:b/>
                <w:sz w:val="22"/>
              </w:rPr>
              <w:t>%)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D2E942" w14:textId="4EEA8D08" w:rsidR="00352DED" w:rsidRPr="00881104" w:rsidRDefault="00352DED" w:rsidP="00EB53BA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81104">
              <w:rPr>
                <w:rFonts w:ascii="Times New Roman" w:hAnsi="Times New Roman" w:cs="Times New Roman"/>
                <w:b/>
                <w:bCs/>
                <w:sz w:val="22"/>
              </w:rPr>
              <w:t>%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C4B6A89" w14:textId="77777777" w:rsidR="00352DED" w:rsidRPr="00881104" w:rsidRDefault="00352DED" w:rsidP="00EB53BA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81104">
              <w:rPr>
                <w:rFonts w:ascii="Times New Roman" w:hAnsi="Times New Roman" w:cs="Times New Roman"/>
                <w:b/>
                <w:sz w:val="22"/>
              </w:rPr>
              <w:t>Participación en el programa (%)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42D047" w14:textId="57398E79" w:rsidR="00352DED" w:rsidRPr="00881104" w:rsidRDefault="00352DED" w:rsidP="00EB53BA">
            <w:pPr>
              <w:spacing w:before="120" w:after="120" w:line="240" w:lineRule="auto"/>
              <w:ind w:left="67"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81104">
              <w:rPr>
                <w:rFonts w:ascii="Times New Roman" w:hAnsi="Times New Roman" w:cs="Times New Roman"/>
                <w:b/>
                <w:bCs/>
                <w:sz w:val="22"/>
              </w:rPr>
              <w:t>%</w:t>
            </w:r>
          </w:p>
        </w:tc>
      </w:tr>
      <w:tr w:rsidR="00352DED" w:rsidRPr="00881104" w14:paraId="3654D162" w14:textId="77777777" w:rsidTr="00EB53BA">
        <w:trPr>
          <w:trHeight w:val="1666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0B692" w14:textId="1016D000" w:rsidR="00352DED" w:rsidRPr="00881104" w:rsidRDefault="00352DED" w:rsidP="00EB53BA">
            <w:pPr>
              <w:spacing w:before="120" w:after="120" w:line="240" w:lineRule="auto"/>
              <w:ind w:left="67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81104">
              <w:rPr>
                <w:rFonts w:ascii="Times New Roman" w:hAnsi="Times New Roman" w:cs="Times New Roman"/>
                <w:b/>
                <w:bCs/>
                <w:sz w:val="22"/>
              </w:rPr>
              <w:t>Observación:</w:t>
            </w:r>
          </w:p>
          <w:p w14:paraId="57BDED28" w14:textId="77777777" w:rsidR="00031B32" w:rsidRPr="00881104" w:rsidRDefault="00031B32" w:rsidP="0001655F">
            <w:pPr>
              <w:spacing w:before="120" w:after="120" w:line="240" w:lineRule="auto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  <w:tbl>
            <w:tblPr>
              <w:tblStyle w:val="Tablaconcuadrcula"/>
              <w:tblW w:w="9344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266"/>
              <w:gridCol w:w="1570"/>
              <w:gridCol w:w="1418"/>
              <w:gridCol w:w="1590"/>
              <w:gridCol w:w="1804"/>
            </w:tblGrid>
            <w:tr w:rsidR="00352DED" w:rsidRPr="00881104" w14:paraId="4F1C0531" w14:textId="77777777" w:rsidTr="004A1583">
              <w:trPr>
                <w:trHeight w:val="489"/>
              </w:trPr>
              <w:tc>
                <w:tcPr>
                  <w:tcW w:w="1696" w:type="dxa"/>
                </w:tcPr>
                <w:p w14:paraId="03F8B956" w14:textId="77777777" w:rsidR="00352DED" w:rsidRPr="00881104" w:rsidRDefault="00352DED" w:rsidP="00AC5FB3">
                  <w:pPr>
                    <w:framePr w:hSpace="141" w:wrap="around" w:vAnchor="text" w:hAnchor="text" w:xAlign="center" w:y="1"/>
                    <w:spacing w:before="120" w:after="120" w:line="240" w:lineRule="auto"/>
                    <w:ind w:left="0" w:right="0" w:firstLine="0"/>
                    <w:suppressOverlap/>
                    <w:rPr>
                      <w:rFonts w:ascii="Times New Roman" w:hAnsi="Times New Roman" w:cs="Times New Roman"/>
                      <w:b/>
                      <w:bCs/>
                      <w:sz w:val="22"/>
                    </w:rPr>
                  </w:pPr>
                  <w:r w:rsidRPr="00881104">
                    <w:rPr>
                      <w:rFonts w:ascii="Times New Roman" w:hAnsi="Times New Roman" w:cs="Times New Roman"/>
                      <w:b/>
                      <w:bCs/>
                      <w:sz w:val="22"/>
                    </w:rPr>
                    <w:t>Criterio</w:t>
                  </w:r>
                </w:p>
              </w:tc>
              <w:tc>
                <w:tcPr>
                  <w:tcW w:w="1266" w:type="dxa"/>
                </w:tcPr>
                <w:p w14:paraId="77EAD7DA" w14:textId="77777777" w:rsidR="00352DED" w:rsidRPr="00881104" w:rsidRDefault="00352DED" w:rsidP="00AC5FB3">
                  <w:pPr>
                    <w:framePr w:hSpace="141" w:wrap="around" w:vAnchor="text" w:hAnchor="text" w:xAlign="center" w:y="1"/>
                    <w:spacing w:before="120" w:after="120" w:line="240" w:lineRule="auto"/>
                    <w:ind w:left="0" w:right="0" w:firstLine="0"/>
                    <w:suppressOverlap/>
                    <w:rPr>
                      <w:rFonts w:ascii="Times New Roman" w:hAnsi="Times New Roman" w:cs="Times New Roman"/>
                      <w:b/>
                      <w:bCs/>
                      <w:sz w:val="22"/>
                    </w:rPr>
                  </w:pPr>
                  <w:r w:rsidRPr="00881104">
                    <w:rPr>
                      <w:rFonts w:ascii="Times New Roman" w:hAnsi="Times New Roman" w:cs="Times New Roman"/>
                      <w:b/>
                      <w:bCs/>
                      <w:sz w:val="22"/>
                    </w:rPr>
                    <w:t>Mal 6-6.75</w:t>
                  </w:r>
                </w:p>
              </w:tc>
              <w:tc>
                <w:tcPr>
                  <w:tcW w:w="1570" w:type="dxa"/>
                </w:tcPr>
                <w:p w14:paraId="0767CE92" w14:textId="7DAA7065" w:rsidR="00352DED" w:rsidRPr="00881104" w:rsidRDefault="00352DED" w:rsidP="00AC5FB3">
                  <w:pPr>
                    <w:framePr w:hSpace="141" w:wrap="around" w:vAnchor="text" w:hAnchor="text" w:xAlign="center" w:y="1"/>
                    <w:spacing w:before="120" w:after="120" w:line="240" w:lineRule="auto"/>
                    <w:ind w:left="0" w:right="0" w:firstLine="0"/>
                    <w:suppressOverlap/>
                    <w:rPr>
                      <w:rFonts w:ascii="Times New Roman" w:hAnsi="Times New Roman" w:cs="Times New Roman"/>
                      <w:b/>
                      <w:bCs/>
                      <w:sz w:val="22"/>
                    </w:rPr>
                  </w:pPr>
                  <w:r w:rsidRPr="00881104">
                    <w:rPr>
                      <w:rFonts w:ascii="Times New Roman" w:hAnsi="Times New Roman" w:cs="Times New Roman"/>
                      <w:b/>
                      <w:bCs/>
                      <w:sz w:val="22"/>
                    </w:rPr>
                    <w:t>Regular7-7.75</w:t>
                  </w:r>
                </w:p>
              </w:tc>
              <w:tc>
                <w:tcPr>
                  <w:tcW w:w="1418" w:type="dxa"/>
                </w:tcPr>
                <w:p w14:paraId="346C5AA2" w14:textId="77777777" w:rsidR="00352DED" w:rsidRPr="00881104" w:rsidRDefault="00352DED" w:rsidP="00AC5FB3">
                  <w:pPr>
                    <w:framePr w:hSpace="141" w:wrap="around" w:vAnchor="text" w:hAnchor="text" w:xAlign="center" w:y="1"/>
                    <w:spacing w:before="120" w:after="120" w:line="240" w:lineRule="auto"/>
                    <w:ind w:left="0" w:right="0" w:firstLine="0"/>
                    <w:suppressOverlap/>
                    <w:rPr>
                      <w:rFonts w:ascii="Times New Roman" w:hAnsi="Times New Roman" w:cs="Times New Roman"/>
                      <w:b/>
                      <w:bCs/>
                      <w:sz w:val="22"/>
                    </w:rPr>
                  </w:pPr>
                  <w:r w:rsidRPr="00881104">
                    <w:rPr>
                      <w:rFonts w:ascii="Times New Roman" w:hAnsi="Times New Roman" w:cs="Times New Roman"/>
                      <w:b/>
                      <w:bCs/>
                      <w:sz w:val="22"/>
                    </w:rPr>
                    <w:t>Bien 8-8.85</w:t>
                  </w:r>
                </w:p>
              </w:tc>
              <w:tc>
                <w:tcPr>
                  <w:tcW w:w="1590" w:type="dxa"/>
                </w:tcPr>
                <w:p w14:paraId="3BDDB70B" w14:textId="77777777" w:rsidR="00352DED" w:rsidRPr="00881104" w:rsidRDefault="00352DED" w:rsidP="00AC5FB3">
                  <w:pPr>
                    <w:framePr w:hSpace="141" w:wrap="around" w:vAnchor="text" w:hAnchor="text" w:xAlign="center" w:y="1"/>
                    <w:spacing w:before="120" w:after="120" w:line="240" w:lineRule="auto"/>
                    <w:ind w:left="0" w:right="0" w:firstLine="0"/>
                    <w:suppressOverlap/>
                    <w:rPr>
                      <w:rFonts w:ascii="Times New Roman" w:hAnsi="Times New Roman" w:cs="Times New Roman"/>
                      <w:b/>
                      <w:bCs/>
                      <w:sz w:val="22"/>
                    </w:rPr>
                  </w:pPr>
                  <w:r w:rsidRPr="00881104">
                    <w:rPr>
                      <w:rFonts w:ascii="Times New Roman" w:hAnsi="Times New Roman" w:cs="Times New Roman"/>
                      <w:b/>
                      <w:bCs/>
                      <w:sz w:val="22"/>
                    </w:rPr>
                    <w:t>Excelente 9-10</w:t>
                  </w:r>
                </w:p>
              </w:tc>
              <w:tc>
                <w:tcPr>
                  <w:tcW w:w="1804" w:type="dxa"/>
                </w:tcPr>
                <w:p w14:paraId="43C3F1B2" w14:textId="77777777" w:rsidR="00352DED" w:rsidRPr="00881104" w:rsidRDefault="00352DED" w:rsidP="00AC5FB3">
                  <w:pPr>
                    <w:framePr w:hSpace="141" w:wrap="around" w:vAnchor="text" w:hAnchor="text" w:xAlign="center" w:y="1"/>
                    <w:spacing w:before="120" w:after="120" w:line="240" w:lineRule="auto"/>
                    <w:ind w:left="0" w:right="0" w:firstLine="0"/>
                    <w:suppressOverlap/>
                    <w:rPr>
                      <w:rFonts w:ascii="Times New Roman" w:hAnsi="Times New Roman" w:cs="Times New Roman"/>
                      <w:b/>
                      <w:bCs/>
                      <w:sz w:val="22"/>
                    </w:rPr>
                  </w:pPr>
                  <w:r w:rsidRPr="00881104">
                    <w:rPr>
                      <w:rFonts w:ascii="Times New Roman" w:hAnsi="Times New Roman" w:cs="Times New Roman"/>
                      <w:b/>
                      <w:bCs/>
                      <w:sz w:val="22"/>
                    </w:rPr>
                    <w:t xml:space="preserve">Promedio </w:t>
                  </w:r>
                </w:p>
              </w:tc>
            </w:tr>
            <w:tr w:rsidR="00352DED" w:rsidRPr="00881104" w14:paraId="578B8AFE" w14:textId="77777777" w:rsidTr="004A1583">
              <w:trPr>
                <w:trHeight w:val="503"/>
              </w:trPr>
              <w:tc>
                <w:tcPr>
                  <w:tcW w:w="1696" w:type="dxa"/>
                </w:tcPr>
                <w:p w14:paraId="0100063E" w14:textId="36FDCE07" w:rsidR="00352DED" w:rsidRPr="00881104" w:rsidRDefault="00352DED" w:rsidP="00AC5FB3">
                  <w:pPr>
                    <w:framePr w:hSpace="141" w:wrap="around" w:vAnchor="text" w:hAnchor="text" w:xAlign="center" w:y="1"/>
                    <w:spacing w:before="120" w:after="120" w:line="240" w:lineRule="auto"/>
                    <w:ind w:left="0" w:right="0" w:firstLine="0"/>
                    <w:suppressOverlap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</w:tcPr>
                <w:p w14:paraId="78FC190A" w14:textId="77777777" w:rsidR="00352DED" w:rsidRPr="00881104" w:rsidRDefault="00352DED" w:rsidP="00AC5FB3">
                  <w:pPr>
                    <w:framePr w:hSpace="141" w:wrap="around" w:vAnchor="text" w:hAnchor="text" w:xAlign="center" w:y="1"/>
                    <w:spacing w:before="120" w:after="120" w:line="240" w:lineRule="auto"/>
                    <w:ind w:left="0" w:right="0" w:firstLine="0"/>
                    <w:suppressOverlap/>
                    <w:jc w:val="lef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</w:tcPr>
                <w:p w14:paraId="7A598E64" w14:textId="77777777" w:rsidR="00352DED" w:rsidRPr="00881104" w:rsidRDefault="00352DED" w:rsidP="00AC5FB3">
                  <w:pPr>
                    <w:framePr w:hSpace="141" w:wrap="around" w:vAnchor="text" w:hAnchor="text" w:xAlign="center" w:y="1"/>
                    <w:spacing w:before="120" w:after="120" w:line="240" w:lineRule="auto"/>
                    <w:ind w:left="0" w:right="0" w:firstLine="0"/>
                    <w:suppressOverlap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58B87E26" w14:textId="77777777" w:rsidR="00352DED" w:rsidRPr="00881104" w:rsidRDefault="00352DED" w:rsidP="00AC5FB3">
                  <w:pPr>
                    <w:framePr w:hSpace="141" w:wrap="around" w:vAnchor="text" w:hAnchor="text" w:xAlign="center" w:y="1"/>
                    <w:spacing w:before="120" w:after="120" w:line="240" w:lineRule="auto"/>
                    <w:ind w:left="0" w:right="0" w:firstLine="0"/>
                    <w:suppressOverlap/>
                    <w:jc w:val="lef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90" w:type="dxa"/>
                </w:tcPr>
                <w:p w14:paraId="38CC6055" w14:textId="77777777" w:rsidR="00352DED" w:rsidRPr="00881104" w:rsidRDefault="00352DED" w:rsidP="00AC5FB3">
                  <w:pPr>
                    <w:framePr w:hSpace="141" w:wrap="around" w:vAnchor="text" w:hAnchor="text" w:xAlign="center" w:y="1"/>
                    <w:spacing w:before="120" w:after="120" w:line="240" w:lineRule="auto"/>
                    <w:ind w:left="0" w:right="0" w:firstLine="0"/>
                    <w:suppressOverlap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4" w:type="dxa"/>
                </w:tcPr>
                <w:p w14:paraId="13985F45" w14:textId="77777777" w:rsidR="00352DED" w:rsidRPr="00881104" w:rsidRDefault="00352DED" w:rsidP="00AC5FB3">
                  <w:pPr>
                    <w:framePr w:hSpace="141" w:wrap="around" w:vAnchor="text" w:hAnchor="text" w:xAlign="center" w:y="1"/>
                    <w:spacing w:before="120" w:after="120" w:line="240" w:lineRule="auto"/>
                    <w:ind w:left="0" w:right="0" w:firstLine="0"/>
                    <w:suppressOverlap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352DED" w:rsidRPr="00881104" w14:paraId="297BB76D" w14:textId="77777777" w:rsidTr="004A1583">
              <w:trPr>
                <w:trHeight w:val="489"/>
              </w:trPr>
              <w:tc>
                <w:tcPr>
                  <w:tcW w:w="1696" w:type="dxa"/>
                </w:tcPr>
                <w:p w14:paraId="1F602391" w14:textId="77777777" w:rsidR="00352DED" w:rsidRPr="00881104" w:rsidRDefault="00352DED" w:rsidP="00AC5FB3">
                  <w:pPr>
                    <w:framePr w:hSpace="141" w:wrap="around" w:vAnchor="text" w:hAnchor="text" w:xAlign="center" w:y="1"/>
                    <w:spacing w:after="0" w:line="240" w:lineRule="auto"/>
                    <w:ind w:left="0" w:right="0" w:firstLine="0"/>
                    <w:suppressOverlap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</w:tcPr>
                <w:p w14:paraId="46413DBA" w14:textId="77777777" w:rsidR="00352DED" w:rsidRPr="00881104" w:rsidRDefault="00352DED" w:rsidP="00AC5FB3">
                  <w:pPr>
                    <w:framePr w:hSpace="141" w:wrap="around" w:vAnchor="text" w:hAnchor="text" w:xAlign="center" w:y="1"/>
                    <w:spacing w:after="0" w:line="240" w:lineRule="auto"/>
                    <w:ind w:left="0" w:right="0" w:firstLine="0"/>
                    <w:suppressOverlap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</w:tcPr>
                <w:p w14:paraId="4FE9F06C" w14:textId="77777777" w:rsidR="00352DED" w:rsidRPr="00881104" w:rsidRDefault="00352DED" w:rsidP="00AC5FB3">
                  <w:pPr>
                    <w:framePr w:hSpace="141" w:wrap="around" w:vAnchor="text" w:hAnchor="text" w:xAlign="center" w:y="1"/>
                    <w:spacing w:after="0" w:line="240" w:lineRule="auto"/>
                    <w:ind w:left="0" w:right="0" w:firstLine="0"/>
                    <w:suppressOverlap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5CB92FA2" w14:textId="77777777" w:rsidR="00352DED" w:rsidRPr="00881104" w:rsidRDefault="00352DED" w:rsidP="00AC5FB3">
                  <w:pPr>
                    <w:framePr w:hSpace="141" w:wrap="around" w:vAnchor="text" w:hAnchor="text" w:xAlign="center" w:y="1"/>
                    <w:spacing w:after="0" w:line="240" w:lineRule="auto"/>
                    <w:ind w:left="0" w:right="0" w:firstLine="0"/>
                    <w:suppressOverlap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90" w:type="dxa"/>
                </w:tcPr>
                <w:p w14:paraId="47652FDE" w14:textId="77777777" w:rsidR="00352DED" w:rsidRPr="00881104" w:rsidRDefault="00352DED" w:rsidP="00AC5FB3">
                  <w:pPr>
                    <w:framePr w:hSpace="141" w:wrap="around" w:vAnchor="text" w:hAnchor="text" w:xAlign="center" w:y="1"/>
                    <w:spacing w:after="0" w:line="240" w:lineRule="auto"/>
                    <w:ind w:left="0" w:right="0" w:firstLine="0"/>
                    <w:suppressOverlap/>
                    <w:jc w:val="lef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4" w:type="dxa"/>
                </w:tcPr>
                <w:p w14:paraId="0FEA4592" w14:textId="77777777" w:rsidR="00352DED" w:rsidRPr="00881104" w:rsidRDefault="00352DED" w:rsidP="00AC5FB3">
                  <w:pPr>
                    <w:framePr w:hSpace="141" w:wrap="around" w:vAnchor="text" w:hAnchor="text" w:xAlign="center" w:y="1"/>
                    <w:spacing w:after="0" w:line="240" w:lineRule="auto"/>
                    <w:ind w:left="0" w:right="0" w:firstLine="0"/>
                    <w:suppressOverlap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A388BB8" w14:textId="77777777" w:rsidR="00352DED" w:rsidRPr="00881104" w:rsidRDefault="00352DED" w:rsidP="00EB53BA">
            <w:pPr>
              <w:spacing w:before="120" w:after="12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52DED" w:rsidRPr="00881104" w14:paraId="40879CA7" w14:textId="77777777" w:rsidTr="00EB53BA">
        <w:trPr>
          <w:trHeight w:val="364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F177A3" w14:textId="77777777" w:rsidR="00352DED" w:rsidRPr="00881104" w:rsidRDefault="00352DED" w:rsidP="00EB53BA">
            <w:pPr>
              <w:spacing w:before="120" w:after="120" w:line="240" w:lineRule="auto"/>
              <w:ind w:left="67"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81104">
              <w:rPr>
                <w:rFonts w:ascii="Times New Roman" w:hAnsi="Times New Roman" w:cs="Times New Roman"/>
                <w:b/>
                <w:bCs/>
                <w:sz w:val="22"/>
              </w:rPr>
              <w:t>Calendario Previsto</w:t>
            </w:r>
          </w:p>
        </w:tc>
      </w:tr>
      <w:tr w:rsidR="00352DED" w:rsidRPr="00881104" w14:paraId="0A931843" w14:textId="77777777" w:rsidTr="00EB53BA">
        <w:trPr>
          <w:trHeight w:val="548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919700" w14:textId="77777777" w:rsidR="00352DED" w:rsidRPr="00881104" w:rsidRDefault="00352DED" w:rsidP="00EB53BA">
            <w:pPr>
              <w:spacing w:before="120" w:after="120" w:line="240" w:lineRule="auto"/>
              <w:ind w:left="67"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81104">
              <w:rPr>
                <w:rFonts w:ascii="Times New Roman" w:hAnsi="Times New Roman" w:cs="Times New Roman"/>
                <w:b/>
                <w:bCs/>
                <w:sz w:val="22"/>
              </w:rPr>
              <w:t>Fecha de inicio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A96CB" w14:textId="2E792B46" w:rsidR="00352DED" w:rsidRPr="00881104" w:rsidRDefault="00352DED" w:rsidP="00EB53BA">
            <w:pPr>
              <w:spacing w:before="120" w:after="120" w:line="240" w:lineRule="auto"/>
              <w:ind w:left="67"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F57C1A3" w14:textId="77777777" w:rsidR="00352DED" w:rsidRPr="00881104" w:rsidRDefault="00352DED" w:rsidP="00EB53BA">
            <w:pPr>
              <w:spacing w:before="120" w:after="120" w:line="240" w:lineRule="auto"/>
              <w:ind w:left="67"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81104">
              <w:rPr>
                <w:rFonts w:ascii="Times New Roman" w:hAnsi="Times New Roman" w:cs="Times New Roman"/>
                <w:b/>
                <w:bCs/>
                <w:sz w:val="22"/>
              </w:rPr>
              <w:t>Fecha de culminación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E61A7E" w14:textId="797DEE53" w:rsidR="00352DED" w:rsidRPr="00881104" w:rsidRDefault="00352DED" w:rsidP="00EB53BA">
            <w:pPr>
              <w:spacing w:before="120" w:after="120" w:line="240" w:lineRule="auto"/>
              <w:ind w:left="67"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52DED" w:rsidRPr="00881104" w14:paraId="20CF634E" w14:textId="77777777" w:rsidTr="00EB53BA">
        <w:trPr>
          <w:trHeight w:val="548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67691" w14:textId="77777777" w:rsidR="00352DED" w:rsidRPr="00881104" w:rsidRDefault="00352DED" w:rsidP="00EB53BA">
            <w:pPr>
              <w:spacing w:before="120" w:after="120" w:line="240" w:lineRule="auto"/>
              <w:ind w:left="67"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81104">
              <w:rPr>
                <w:rFonts w:ascii="Times New Roman" w:hAnsi="Times New Roman" w:cs="Times New Roman"/>
                <w:b/>
                <w:bCs/>
                <w:sz w:val="22"/>
              </w:rPr>
              <w:t>Recursos</w:t>
            </w:r>
          </w:p>
        </w:tc>
      </w:tr>
      <w:tr w:rsidR="00352DED" w:rsidRPr="00881104" w14:paraId="0622DB35" w14:textId="77777777" w:rsidTr="00EB53BA">
        <w:trPr>
          <w:trHeight w:val="548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FF4AB" w14:textId="77777777" w:rsidR="00352DED" w:rsidRPr="00881104" w:rsidRDefault="00352DED" w:rsidP="00EB53BA">
            <w:pPr>
              <w:spacing w:before="120" w:after="120" w:line="240" w:lineRule="auto"/>
              <w:ind w:left="67" w:right="0" w:firstLine="0"/>
              <w:rPr>
                <w:rFonts w:ascii="Times New Roman" w:hAnsi="Times New Roman" w:cs="Times New Roman"/>
                <w:bCs/>
                <w:iCs/>
                <w:sz w:val="22"/>
              </w:rPr>
            </w:pPr>
          </w:p>
          <w:p w14:paraId="11B9208F" w14:textId="77777777" w:rsidR="00031B32" w:rsidRPr="00881104" w:rsidRDefault="00031B32" w:rsidP="00EB53BA">
            <w:pPr>
              <w:spacing w:before="120" w:after="12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52DED" w:rsidRPr="00881104" w14:paraId="32936EB3" w14:textId="77777777" w:rsidTr="00EB53BA">
        <w:trPr>
          <w:trHeight w:val="548"/>
        </w:trPr>
        <w:tc>
          <w:tcPr>
            <w:tcW w:w="5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02349" w14:textId="77777777" w:rsidR="00352DED" w:rsidRPr="00881104" w:rsidRDefault="00352DED" w:rsidP="00EB53BA">
            <w:pPr>
              <w:spacing w:before="120" w:after="120" w:line="240" w:lineRule="auto"/>
              <w:ind w:left="67"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81104">
              <w:rPr>
                <w:rFonts w:ascii="Times New Roman" w:hAnsi="Times New Roman" w:cs="Times New Roman"/>
                <w:b/>
                <w:bCs/>
                <w:sz w:val="22"/>
              </w:rPr>
              <w:t>Presupuesto</w:t>
            </w:r>
          </w:p>
        </w:tc>
        <w:tc>
          <w:tcPr>
            <w:tcW w:w="3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1966AFD" w14:textId="77777777" w:rsidR="00352DED" w:rsidRPr="00881104" w:rsidRDefault="00352DED" w:rsidP="00EB53BA">
            <w:pPr>
              <w:spacing w:before="120" w:after="120" w:line="240" w:lineRule="auto"/>
              <w:ind w:left="67"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81104">
              <w:rPr>
                <w:rFonts w:ascii="Times New Roman" w:hAnsi="Times New Roman" w:cs="Times New Roman"/>
                <w:b/>
                <w:bCs/>
                <w:sz w:val="22"/>
              </w:rPr>
              <w:t>Expositores/Instructores</w:t>
            </w:r>
          </w:p>
        </w:tc>
      </w:tr>
      <w:tr w:rsidR="00352DED" w:rsidRPr="00881104" w14:paraId="0A90C555" w14:textId="77777777" w:rsidTr="0001655F">
        <w:trPr>
          <w:trHeight w:val="44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0AA8DC" w14:textId="77777777" w:rsidR="00352DED" w:rsidRPr="00881104" w:rsidRDefault="00352DED" w:rsidP="00EB53BA">
            <w:pPr>
              <w:spacing w:after="0" w:line="240" w:lineRule="auto"/>
              <w:ind w:left="67"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81104">
              <w:rPr>
                <w:rFonts w:ascii="Times New Roman" w:hAnsi="Times New Roman" w:cs="Times New Roman"/>
                <w:b/>
                <w:bCs/>
                <w:sz w:val="22"/>
              </w:rPr>
              <w:t xml:space="preserve">Costos directos </w:t>
            </w:r>
          </w:p>
          <w:p w14:paraId="7CFCE5F9" w14:textId="77777777" w:rsidR="00352DED" w:rsidRPr="00881104" w:rsidRDefault="00352DED" w:rsidP="00EB53BA">
            <w:pPr>
              <w:spacing w:after="120" w:line="240" w:lineRule="auto"/>
              <w:ind w:left="67"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81104">
              <w:rPr>
                <w:rFonts w:ascii="Times New Roman" w:hAnsi="Times New Roman" w:cs="Times New Roman"/>
                <w:b/>
                <w:bCs/>
                <w:sz w:val="16"/>
              </w:rPr>
              <w:t>(honorarios, alquiler de equipos, local, material didáctico)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F6A6F" w14:textId="2E3766A7" w:rsidR="00352DED" w:rsidRPr="00881104" w:rsidRDefault="00352DED" w:rsidP="00EB53BA">
            <w:pPr>
              <w:spacing w:before="120" w:after="120" w:line="240" w:lineRule="auto"/>
              <w:ind w:left="67" w:right="0" w:firstLine="0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39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72EA3C" w14:textId="56EE0A9D" w:rsidR="00412613" w:rsidRPr="00881104" w:rsidRDefault="00412613" w:rsidP="00EB53BA">
            <w:pPr>
              <w:spacing w:before="120" w:after="120" w:line="240" w:lineRule="auto"/>
              <w:ind w:left="0" w:right="0" w:firstLine="0"/>
              <w:rPr>
                <w:rFonts w:ascii="Times New Roman" w:hAnsi="Times New Roman" w:cs="Times New Roman"/>
                <w:bCs/>
                <w:i/>
                <w:sz w:val="22"/>
              </w:rPr>
            </w:pPr>
          </w:p>
        </w:tc>
      </w:tr>
      <w:tr w:rsidR="00352DED" w:rsidRPr="00881104" w14:paraId="51C85484" w14:textId="77777777" w:rsidTr="00EB53BA">
        <w:trPr>
          <w:trHeight w:val="548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EF16EE" w14:textId="16AF3A05" w:rsidR="00352DED" w:rsidRPr="00881104" w:rsidRDefault="00352DED" w:rsidP="00EB53BA">
            <w:pPr>
              <w:spacing w:before="120" w:after="120" w:line="240" w:lineRule="auto"/>
              <w:ind w:left="67"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81104">
              <w:rPr>
                <w:rFonts w:ascii="Times New Roman" w:hAnsi="Times New Roman" w:cs="Times New Roman"/>
                <w:b/>
                <w:bCs/>
                <w:sz w:val="22"/>
              </w:rPr>
              <w:t xml:space="preserve">Costos indirectos </w:t>
            </w:r>
            <w:r w:rsidRPr="008811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(movilización, refrigerios, </w:t>
            </w:r>
            <w:r w:rsidR="00412613" w:rsidRPr="008811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etc.</w:t>
            </w:r>
            <w:r w:rsidRPr="008811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FAC7C" w14:textId="0519FBFC" w:rsidR="00352DED" w:rsidRPr="00881104" w:rsidRDefault="00352DED" w:rsidP="00EB53BA">
            <w:pPr>
              <w:spacing w:before="120" w:after="120" w:line="240" w:lineRule="auto"/>
              <w:ind w:left="67" w:right="0" w:firstLine="0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39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8ECFC" w14:textId="77777777" w:rsidR="00352DED" w:rsidRPr="00881104" w:rsidRDefault="00352DED" w:rsidP="00EB53BA">
            <w:pPr>
              <w:spacing w:before="120" w:after="120" w:line="240" w:lineRule="auto"/>
              <w:ind w:left="67"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52DED" w:rsidRPr="00881104" w14:paraId="77E56E89" w14:textId="77777777" w:rsidTr="00EB53BA">
        <w:trPr>
          <w:trHeight w:val="548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F250C" w14:textId="77777777" w:rsidR="00352DED" w:rsidRPr="00881104" w:rsidRDefault="00352DED" w:rsidP="00EB53BA">
            <w:pPr>
              <w:spacing w:before="120" w:after="120" w:line="240" w:lineRule="auto"/>
              <w:ind w:left="67"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81104">
              <w:rPr>
                <w:rFonts w:ascii="Times New Roman" w:hAnsi="Times New Roman" w:cs="Times New Roman"/>
                <w:b/>
                <w:bCs/>
                <w:sz w:val="22"/>
              </w:rPr>
              <w:t>Otros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CEFB7" w14:textId="50E4A8F2" w:rsidR="00352DED" w:rsidRPr="00881104" w:rsidRDefault="00352DED" w:rsidP="00EB53BA">
            <w:pPr>
              <w:spacing w:before="120" w:after="120" w:line="240" w:lineRule="auto"/>
              <w:ind w:left="67" w:right="0" w:firstLine="0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39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4F55A" w14:textId="77777777" w:rsidR="00352DED" w:rsidRPr="00881104" w:rsidRDefault="00352DED" w:rsidP="00EB53BA">
            <w:pPr>
              <w:spacing w:before="120" w:after="120" w:line="240" w:lineRule="auto"/>
              <w:ind w:left="67"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52DED" w:rsidRPr="00881104" w14:paraId="3E2A3520" w14:textId="77777777" w:rsidTr="00EB53BA">
        <w:trPr>
          <w:trHeight w:val="548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E6CE4" w14:textId="77777777" w:rsidR="00352DED" w:rsidRPr="00881104" w:rsidRDefault="00352DED" w:rsidP="00EB53BA">
            <w:pPr>
              <w:spacing w:before="120" w:after="120" w:line="240" w:lineRule="auto"/>
              <w:ind w:left="67"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81104">
              <w:rPr>
                <w:rFonts w:ascii="Times New Roman" w:hAnsi="Times New Roman" w:cs="Times New Roman"/>
                <w:b/>
                <w:bCs/>
                <w:sz w:val="22"/>
              </w:rPr>
              <w:t>Total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428B2" w14:textId="6F3220CE" w:rsidR="00352DED" w:rsidRPr="00881104" w:rsidRDefault="00352DED" w:rsidP="00EB53BA">
            <w:pPr>
              <w:spacing w:before="120" w:after="120" w:line="240" w:lineRule="auto"/>
              <w:ind w:left="67" w:right="0" w:firstLine="0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39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9DB2D" w14:textId="77777777" w:rsidR="00352DED" w:rsidRPr="00881104" w:rsidRDefault="00352DED" w:rsidP="00EB53BA">
            <w:pPr>
              <w:spacing w:before="120" w:after="120" w:line="240" w:lineRule="auto"/>
              <w:ind w:left="67"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52DED" w:rsidRPr="00881104" w14:paraId="2561F764" w14:textId="77777777" w:rsidTr="00EB53BA">
        <w:trPr>
          <w:trHeight w:val="786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4D60D" w14:textId="77777777" w:rsidR="00352DED" w:rsidRPr="00881104" w:rsidRDefault="00352DED" w:rsidP="00EB53BA">
            <w:pPr>
              <w:spacing w:before="120" w:after="120" w:line="240" w:lineRule="auto"/>
              <w:ind w:left="67"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81104">
              <w:rPr>
                <w:rFonts w:ascii="Times New Roman" w:hAnsi="Times New Roman" w:cs="Times New Roman"/>
                <w:b/>
                <w:bCs/>
                <w:sz w:val="22"/>
              </w:rPr>
              <w:t>Elaborado por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D4B13A" w14:textId="71217751" w:rsidR="00352DED" w:rsidRPr="00881104" w:rsidRDefault="00352DED" w:rsidP="00EB53BA">
            <w:pPr>
              <w:spacing w:before="120" w:after="120" w:line="240" w:lineRule="auto"/>
              <w:ind w:left="67" w:right="0" w:firstLine="0"/>
              <w:jc w:val="center"/>
              <w:rPr>
                <w:rFonts w:ascii="Times New Roman" w:hAnsi="Times New Roman" w:cs="Times New Roman"/>
                <w:bCs/>
                <w:i/>
                <w:sz w:val="22"/>
              </w:rPr>
            </w:pPr>
          </w:p>
        </w:tc>
        <w:tc>
          <w:tcPr>
            <w:tcW w:w="3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9FC553" w14:textId="77777777" w:rsidR="00352DED" w:rsidRPr="00881104" w:rsidRDefault="00352DED" w:rsidP="00EB53BA">
            <w:pPr>
              <w:spacing w:before="120" w:after="120" w:line="240" w:lineRule="auto"/>
              <w:ind w:left="67" w:right="0" w:firstLine="0"/>
              <w:jc w:val="center"/>
              <w:rPr>
                <w:rFonts w:ascii="Times New Roman" w:hAnsi="Times New Roman" w:cs="Times New Roman"/>
                <w:b/>
                <w:bCs/>
                <w:color w:val="A6A6A6" w:themeColor="background1" w:themeShade="A6"/>
                <w:sz w:val="22"/>
              </w:rPr>
            </w:pPr>
            <w:r w:rsidRPr="00881104">
              <w:rPr>
                <w:rFonts w:ascii="Times New Roman" w:hAnsi="Times New Roman" w:cs="Times New Roman"/>
                <w:bCs/>
                <w:i/>
                <w:color w:val="A6A6A6" w:themeColor="background1" w:themeShade="A6"/>
                <w:sz w:val="22"/>
              </w:rPr>
              <w:t>(firma)</w:t>
            </w:r>
          </w:p>
        </w:tc>
      </w:tr>
      <w:tr w:rsidR="00352DED" w:rsidRPr="00881104" w14:paraId="09CBC353" w14:textId="77777777" w:rsidTr="00EB53BA">
        <w:trPr>
          <w:trHeight w:val="839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C8315" w14:textId="77777777" w:rsidR="00352DED" w:rsidRPr="00881104" w:rsidRDefault="00352DED" w:rsidP="00EB53BA">
            <w:pPr>
              <w:spacing w:before="120" w:after="120" w:line="240" w:lineRule="auto"/>
              <w:ind w:left="67"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81104">
              <w:rPr>
                <w:rFonts w:ascii="Times New Roman" w:hAnsi="Times New Roman" w:cs="Times New Roman"/>
                <w:b/>
                <w:bCs/>
                <w:sz w:val="22"/>
              </w:rPr>
              <w:t>Aprobado por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1D889C" w14:textId="2BEB61A0" w:rsidR="00352DED" w:rsidRPr="00881104" w:rsidRDefault="00352DED" w:rsidP="00EB53BA">
            <w:pPr>
              <w:spacing w:before="120" w:after="120" w:line="240" w:lineRule="auto"/>
              <w:ind w:left="67" w:right="0" w:firstLine="0"/>
              <w:jc w:val="center"/>
              <w:rPr>
                <w:rFonts w:ascii="Times New Roman" w:hAnsi="Times New Roman" w:cs="Times New Roman"/>
                <w:bCs/>
                <w:i/>
                <w:sz w:val="22"/>
              </w:rPr>
            </w:pPr>
          </w:p>
        </w:tc>
        <w:tc>
          <w:tcPr>
            <w:tcW w:w="3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0E8331" w14:textId="77777777" w:rsidR="00352DED" w:rsidRPr="00881104" w:rsidRDefault="00352DED" w:rsidP="00EB53BA">
            <w:pPr>
              <w:spacing w:before="120" w:after="120" w:line="240" w:lineRule="auto"/>
              <w:ind w:left="67" w:right="0" w:firstLine="0"/>
              <w:jc w:val="center"/>
              <w:rPr>
                <w:rFonts w:ascii="Times New Roman" w:hAnsi="Times New Roman" w:cs="Times New Roman"/>
                <w:b/>
                <w:bCs/>
                <w:color w:val="A6A6A6" w:themeColor="background1" w:themeShade="A6"/>
                <w:sz w:val="22"/>
              </w:rPr>
            </w:pPr>
            <w:r w:rsidRPr="00881104">
              <w:rPr>
                <w:rFonts w:ascii="Times New Roman" w:hAnsi="Times New Roman" w:cs="Times New Roman"/>
                <w:bCs/>
                <w:i/>
                <w:color w:val="A6A6A6" w:themeColor="background1" w:themeShade="A6"/>
                <w:sz w:val="22"/>
              </w:rPr>
              <w:t>(firma)</w:t>
            </w:r>
          </w:p>
        </w:tc>
      </w:tr>
    </w:tbl>
    <w:p w14:paraId="600ABA0E" w14:textId="08030A24" w:rsidR="007D4AA8" w:rsidRPr="0001655F" w:rsidRDefault="007D4AA8" w:rsidP="0001655F">
      <w:pPr>
        <w:pStyle w:val="Prrafodelista"/>
        <w:ind w:left="360" w:firstLine="0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2B83937" w14:textId="77777777" w:rsidR="007D4AA8" w:rsidRDefault="007D4AA8" w:rsidP="00250C54">
      <w:pPr>
        <w:pStyle w:val="Prrafodelista"/>
        <w:ind w:left="360" w:firstLine="0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F48E86A" w14:textId="77777777" w:rsidR="0001655F" w:rsidRDefault="0001655F" w:rsidP="00250C54">
      <w:pPr>
        <w:pStyle w:val="Prrafodelista"/>
        <w:ind w:left="360" w:firstLine="0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1D0B4D6" w14:textId="77777777" w:rsidR="0001655F" w:rsidRPr="00881104" w:rsidRDefault="0001655F" w:rsidP="00250C54">
      <w:pPr>
        <w:pStyle w:val="Prrafodelista"/>
        <w:ind w:left="360" w:firstLine="0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C0D0CC1" w14:textId="77777777" w:rsidR="00250C54" w:rsidRPr="00881104" w:rsidRDefault="00250C54" w:rsidP="00560AD3">
      <w:pPr>
        <w:pStyle w:val="Prrafodelista"/>
        <w:numPr>
          <w:ilvl w:val="0"/>
          <w:numId w:val="30"/>
        </w:numPr>
        <w:jc w:val="left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7" w:name="_Toc133922686"/>
      <w:r w:rsidRPr="008811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Financiamiento</w:t>
      </w:r>
      <w:bookmarkEnd w:id="7"/>
    </w:p>
    <w:p w14:paraId="4ACACB67" w14:textId="318B161C" w:rsidR="002E7D80" w:rsidRPr="00881104" w:rsidRDefault="00982803" w:rsidP="00815C8C">
      <w:pPr>
        <w:spacing w:before="120" w:after="120" w:line="240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</w:t>
      </w:r>
    </w:p>
    <w:p w14:paraId="60EA0868" w14:textId="77777777" w:rsidR="00EF1F05" w:rsidRPr="00881104" w:rsidRDefault="00EF1F05" w:rsidP="00815C8C">
      <w:pPr>
        <w:spacing w:before="120" w:after="120" w:line="240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34173A6F" w14:textId="77777777" w:rsidR="00250C54" w:rsidRPr="00881104" w:rsidRDefault="00250C54" w:rsidP="007107DF">
      <w:pPr>
        <w:spacing w:before="120" w:after="12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0FCC530" w14:textId="77777777" w:rsidR="00250C54" w:rsidRPr="00881104" w:rsidRDefault="00250C54" w:rsidP="007107DF">
      <w:pPr>
        <w:spacing w:before="120" w:after="12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8287638" w14:textId="69F3B0DD" w:rsidR="00330C84" w:rsidRPr="00AA55E9" w:rsidRDefault="00250C54" w:rsidP="00560AD3">
      <w:pPr>
        <w:pStyle w:val="Prrafodelista"/>
        <w:numPr>
          <w:ilvl w:val="0"/>
          <w:numId w:val="30"/>
        </w:numPr>
        <w:jc w:val="left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8" w:name="_Toc133922687"/>
      <w:r w:rsidRPr="008811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Evaluación</w:t>
      </w:r>
      <w:bookmarkEnd w:id="8"/>
    </w:p>
    <w:p w14:paraId="6E7448D3" w14:textId="77777777" w:rsidR="005F3182" w:rsidRPr="00881104" w:rsidRDefault="00600A8F" w:rsidP="00006A2A">
      <w:pPr>
        <w:spacing w:before="120" w:after="12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881104">
        <w:rPr>
          <w:rFonts w:ascii="Times New Roman" w:hAnsi="Times New Roman" w:cs="Times New Roman"/>
          <w:sz w:val="24"/>
          <w:szCs w:val="24"/>
        </w:rPr>
        <w:t xml:space="preserve">La evaluación del </w:t>
      </w:r>
      <w:r w:rsidR="005F3182" w:rsidRPr="00881104">
        <w:rPr>
          <w:rFonts w:ascii="Times New Roman" w:hAnsi="Times New Roman" w:cs="Times New Roman"/>
          <w:sz w:val="24"/>
          <w:szCs w:val="24"/>
        </w:rPr>
        <w:t>P</w:t>
      </w:r>
      <w:r w:rsidR="000F0318" w:rsidRPr="00881104">
        <w:rPr>
          <w:rFonts w:ascii="Times New Roman" w:hAnsi="Times New Roman" w:cs="Times New Roman"/>
          <w:sz w:val="24"/>
          <w:szCs w:val="24"/>
        </w:rPr>
        <w:t xml:space="preserve">rograma </w:t>
      </w:r>
      <w:r w:rsidR="005F3182" w:rsidRPr="00881104">
        <w:rPr>
          <w:rFonts w:ascii="Times New Roman" w:hAnsi="Times New Roman" w:cs="Times New Roman"/>
          <w:sz w:val="24"/>
          <w:szCs w:val="24"/>
        </w:rPr>
        <w:t xml:space="preserve">de Capacitación </w:t>
      </w:r>
      <w:r w:rsidRPr="00881104">
        <w:rPr>
          <w:rFonts w:ascii="Times New Roman" w:hAnsi="Times New Roman" w:cs="Times New Roman"/>
          <w:sz w:val="24"/>
          <w:szCs w:val="24"/>
        </w:rPr>
        <w:t>se define según los siguientes criterios:</w:t>
      </w:r>
    </w:p>
    <w:p w14:paraId="559E50AF" w14:textId="085B20A8" w:rsidR="00330C84" w:rsidRPr="00881104" w:rsidRDefault="00600A8F" w:rsidP="008E5B52">
      <w:pPr>
        <w:pStyle w:val="Prrafodelista"/>
        <w:numPr>
          <w:ilvl w:val="0"/>
          <w:numId w:val="27"/>
        </w:numPr>
        <w:spacing w:before="120" w:after="120" w:line="240" w:lineRule="auto"/>
        <w:ind w:right="0"/>
        <w:rPr>
          <w:rFonts w:ascii="Times New Roman" w:hAnsi="Times New Roman" w:cs="Times New Roman"/>
          <w:bCs/>
          <w:sz w:val="24"/>
          <w:szCs w:val="24"/>
        </w:rPr>
      </w:pPr>
      <w:r w:rsidRPr="00881104">
        <w:rPr>
          <w:rFonts w:ascii="Times New Roman" w:hAnsi="Times New Roman" w:cs="Times New Roman"/>
          <w:bCs/>
          <w:sz w:val="24"/>
          <w:szCs w:val="24"/>
        </w:rPr>
        <w:t xml:space="preserve">Atendiendo a los </w:t>
      </w:r>
      <w:r w:rsidR="00F12828" w:rsidRPr="00881104">
        <w:rPr>
          <w:rFonts w:ascii="Times New Roman" w:hAnsi="Times New Roman" w:cs="Times New Roman"/>
          <w:bCs/>
          <w:sz w:val="24"/>
          <w:szCs w:val="24"/>
        </w:rPr>
        <w:t>sujetos implicados</w:t>
      </w:r>
      <w:r w:rsidRPr="00881104">
        <w:rPr>
          <w:rFonts w:ascii="Times New Roman" w:hAnsi="Times New Roman" w:cs="Times New Roman"/>
          <w:bCs/>
          <w:sz w:val="24"/>
          <w:szCs w:val="24"/>
        </w:rPr>
        <w:t>:</w:t>
      </w:r>
    </w:p>
    <w:p w14:paraId="39E730EC" w14:textId="5A19492D" w:rsidR="00330C84" w:rsidRPr="00881104" w:rsidRDefault="005F3182" w:rsidP="008E5B52">
      <w:pPr>
        <w:pStyle w:val="Prrafodelista"/>
        <w:numPr>
          <w:ilvl w:val="0"/>
          <w:numId w:val="27"/>
        </w:numPr>
        <w:spacing w:before="120" w:after="120" w:line="240" w:lineRule="auto"/>
        <w:ind w:right="0"/>
        <w:rPr>
          <w:rFonts w:ascii="Times New Roman" w:eastAsia="Calibri" w:hAnsi="Times New Roman" w:cs="Times New Roman"/>
          <w:b/>
          <w:sz w:val="24"/>
          <w:szCs w:val="24"/>
        </w:rPr>
      </w:pPr>
      <w:r w:rsidRPr="00881104">
        <w:rPr>
          <w:rFonts w:ascii="Times New Roman" w:eastAsia="Calibri" w:hAnsi="Times New Roman" w:cs="Times New Roman"/>
          <w:bCs/>
          <w:sz w:val="24"/>
          <w:szCs w:val="24"/>
        </w:rPr>
        <w:t>Evaluación de ejecución de la capacitación</w:t>
      </w:r>
      <w:r w:rsidRPr="0088110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ACBC25A" w14:textId="3975E54E" w:rsidR="00330C84" w:rsidRPr="00881104" w:rsidRDefault="005F3182" w:rsidP="00330C84">
      <w:pPr>
        <w:spacing w:before="120" w:after="120" w:line="240" w:lineRule="auto"/>
        <w:ind w:left="74" w:right="0" w:firstLine="0"/>
        <w:rPr>
          <w:rFonts w:ascii="Times New Roman" w:hAnsi="Times New Roman" w:cs="Times New Roman"/>
          <w:sz w:val="24"/>
          <w:szCs w:val="24"/>
        </w:rPr>
      </w:pPr>
      <w:r w:rsidRPr="00881104">
        <w:rPr>
          <w:rFonts w:ascii="Times New Roman" w:hAnsi="Times New Roman" w:cs="Times New Roman"/>
          <w:sz w:val="24"/>
          <w:szCs w:val="24"/>
        </w:rPr>
        <w:t>A</w:t>
      </w:r>
      <w:r w:rsidR="00330C84" w:rsidRPr="00881104">
        <w:rPr>
          <w:rFonts w:ascii="Times New Roman" w:hAnsi="Times New Roman" w:cs="Times New Roman"/>
          <w:sz w:val="24"/>
          <w:szCs w:val="24"/>
        </w:rPr>
        <w:t xml:space="preserve"> través del </w:t>
      </w:r>
      <w:proofErr w:type="spellStart"/>
      <w:r w:rsidRPr="00881104">
        <w:rPr>
          <w:rFonts w:ascii="Times New Roman" w:hAnsi="Times New Roman" w:cs="Times New Roman"/>
          <w:b/>
          <w:sz w:val="24"/>
          <w:szCs w:val="24"/>
        </w:rPr>
        <w:t>l</w:t>
      </w:r>
      <w:r w:rsidR="00330C84" w:rsidRPr="00881104">
        <w:rPr>
          <w:rFonts w:ascii="Times New Roman" w:hAnsi="Times New Roman" w:cs="Times New Roman"/>
          <w:b/>
          <w:sz w:val="24"/>
          <w:szCs w:val="24"/>
        </w:rPr>
        <w:t>nforme</w:t>
      </w:r>
      <w:proofErr w:type="spellEnd"/>
      <w:r w:rsidR="00330C84" w:rsidRPr="00881104">
        <w:rPr>
          <w:rFonts w:ascii="Times New Roman" w:hAnsi="Times New Roman" w:cs="Times New Roman"/>
          <w:b/>
          <w:sz w:val="24"/>
          <w:szCs w:val="24"/>
        </w:rPr>
        <w:t xml:space="preserve"> de ejecución</w:t>
      </w:r>
      <w:r w:rsidR="00330C84" w:rsidRPr="00881104">
        <w:rPr>
          <w:rFonts w:ascii="Times New Roman" w:hAnsi="Times New Roman" w:cs="Times New Roman"/>
          <w:sz w:val="24"/>
          <w:szCs w:val="24"/>
        </w:rPr>
        <w:t xml:space="preserve"> de la capacitación realizada, se remitirán las evidencias a la Autoridad académica.</w:t>
      </w:r>
    </w:p>
    <w:p w14:paraId="55EBDFF8" w14:textId="7EF263BB" w:rsidR="00250C54" w:rsidRPr="00881104" w:rsidRDefault="00250C54" w:rsidP="00330C84">
      <w:pPr>
        <w:spacing w:before="120" w:after="12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6CF8604E" w14:textId="77777777" w:rsidR="00250C54" w:rsidRPr="00881104" w:rsidRDefault="00250C54" w:rsidP="00250C54">
      <w:pPr>
        <w:rPr>
          <w:rFonts w:ascii="Times New Roman" w:hAnsi="Times New Roman" w:cs="Times New Roman"/>
          <w:sz w:val="24"/>
          <w:szCs w:val="24"/>
        </w:rPr>
      </w:pPr>
    </w:p>
    <w:p w14:paraId="2BB528F4" w14:textId="77777777" w:rsidR="00250C54" w:rsidRPr="00881104" w:rsidRDefault="00250C54" w:rsidP="00250C54">
      <w:pPr>
        <w:rPr>
          <w:rFonts w:ascii="Times New Roman" w:hAnsi="Times New Roman" w:cs="Times New Roman"/>
          <w:sz w:val="24"/>
          <w:szCs w:val="24"/>
        </w:rPr>
      </w:pPr>
    </w:p>
    <w:p w14:paraId="3585790B" w14:textId="77777777" w:rsidR="00250C54" w:rsidRPr="00881104" w:rsidRDefault="00250C54" w:rsidP="00250C54">
      <w:pPr>
        <w:rPr>
          <w:rFonts w:ascii="Times New Roman" w:hAnsi="Times New Roman" w:cs="Times New Roman"/>
          <w:sz w:val="24"/>
          <w:szCs w:val="24"/>
        </w:rPr>
      </w:pPr>
    </w:p>
    <w:p w14:paraId="6C15F6CD" w14:textId="77777777" w:rsidR="00250C54" w:rsidRPr="00881104" w:rsidRDefault="00250C54" w:rsidP="00250C54">
      <w:pPr>
        <w:rPr>
          <w:rFonts w:ascii="Times New Roman" w:hAnsi="Times New Roman" w:cs="Times New Roman"/>
          <w:sz w:val="24"/>
          <w:szCs w:val="24"/>
        </w:rPr>
      </w:pPr>
    </w:p>
    <w:p w14:paraId="7C89B802" w14:textId="77777777" w:rsidR="00330C84" w:rsidRPr="00881104" w:rsidRDefault="00330C84" w:rsidP="00600B3F">
      <w:pPr>
        <w:ind w:left="0" w:firstLine="0"/>
        <w:rPr>
          <w:rFonts w:ascii="Times New Roman" w:hAnsi="Times New Roman" w:cs="Times New Roman"/>
          <w:sz w:val="24"/>
          <w:szCs w:val="24"/>
        </w:rPr>
        <w:sectPr w:rsidR="00330C84" w:rsidRPr="00881104" w:rsidSect="00B479BF">
          <w:headerReference w:type="default" r:id="rId10"/>
          <w:footerReference w:type="default" r:id="rId11"/>
          <w:pgSz w:w="12242" w:h="15842" w:code="1"/>
          <w:pgMar w:top="1418" w:right="1418" w:bottom="1702" w:left="1418" w:header="709" w:footer="753" w:gutter="0"/>
          <w:pgNumType w:start="1"/>
          <w:cols w:space="708"/>
          <w:docGrid w:linePitch="360"/>
        </w:sectPr>
      </w:pPr>
    </w:p>
    <w:p w14:paraId="78FD34A0" w14:textId="77777777" w:rsidR="00250C54" w:rsidRPr="00881104" w:rsidRDefault="00250C54" w:rsidP="00250C54">
      <w:pPr>
        <w:pStyle w:val="Prrafodelista"/>
        <w:ind w:left="360" w:firstLine="0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FEFAE45" w14:textId="3FDC030B" w:rsidR="00250C54" w:rsidRPr="00881104" w:rsidRDefault="00250C54" w:rsidP="00560AD3">
      <w:pPr>
        <w:pStyle w:val="Prrafodelista"/>
        <w:numPr>
          <w:ilvl w:val="0"/>
          <w:numId w:val="30"/>
        </w:numPr>
        <w:jc w:val="left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9" w:name="_Toc133922688"/>
      <w:r w:rsidRPr="008811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Cronograma</w:t>
      </w:r>
      <w:r w:rsidR="000165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proofErr w:type="gramStart"/>
      <w:r w:rsidR="000165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(</w:t>
      </w:r>
      <w:proofErr w:type="gramEnd"/>
      <w:r w:rsidR="000165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modelo opcional)</w:t>
      </w:r>
      <w:bookmarkEnd w:id="9"/>
    </w:p>
    <w:p w14:paraId="53B5CE9B" w14:textId="4467D436" w:rsidR="0062404E" w:rsidRPr="00881104" w:rsidRDefault="0062404E" w:rsidP="00ED19B6">
      <w:pPr>
        <w:spacing w:before="120" w:after="120" w:line="240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18807FC6" w14:textId="06E112AF" w:rsidR="00AD7808" w:rsidRPr="00881104" w:rsidRDefault="00AD7808" w:rsidP="00815C8C">
      <w:pPr>
        <w:spacing w:before="120" w:after="120" w:line="240" w:lineRule="auto"/>
        <w:rPr>
          <w:rFonts w:ascii="Times New Roman" w:hAnsi="Times New Roman" w:cs="Times New Roman"/>
          <w:sz w:val="22"/>
          <w:lang w:val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50"/>
        <w:gridCol w:w="1862"/>
        <w:gridCol w:w="1861"/>
        <w:gridCol w:w="2021"/>
      </w:tblGrid>
      <w:tr w:rsidR="00695551" w:rsidRPr="00881104" w14:paraId="7BADAC77" w14:textId="77777777" w:rsidTr="00B55954">
        <w:trPr>
          <w:trHeight w:val="566"/>
          <w:jc w:val="center"/>
        </w:trPr>
        <w:tc>
          <w:tcPr>
            <w:tcW w:w="3964" w:type="dxa"/>
            <w:shd w:val="clear" w:color="auto" w:fill="D0CECE" w:themeFill="background2" w:themeFillShade="E6"/>
            <w:vAlign w:val="center"/>
          </w:tcPr>
          <w:p w14:paraId="3D81C97B" w14:textId="77777777" w:rsidR="00695551" w:rsidRPr="00881104" w:rsidRDefault="00695551" w:rsidP="0089165D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881104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HORARIO</w:t>
            </w:r>
          </w:p>
        </w:tc>
        <w:tc>
          <w:tcPr>
            <w:tcW w:w="2694" w:type="dxa"/>
            <w:shd w:val="clear" w:color="auto" w:fill="D0CECE" w:themeFill="background2" w:themeFillShade="E6"/>
            <w:vAlign w:val="center"/>
          </w:tcPr>
          <w:p w14:paraId="371B5B9C" w14:textId="41D92096" w:rsidR="00695551" w:rsidRPr="00881104" w:rsidRDefault="00695551" w:rsidP="00330C8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881104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 xml:space="preserve">Fecha: 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2F96470A" w14:textId="0FBF8835" w:rsidR="00695551" w:rsidRPr="00881104" w:rsidRDefault="00695551" w:rsidP="00330C84">
            <w:pPr>
              <w:jc w:val="center"/>
              <w:rPr>
                <w:rFonts w:ascii="Times New Roman" w:hAnsi="Times New Roman" w:cs="Times New Roman"/>
                <w:lang w:val="es-419"/>
              </w:rPr>
            </w:pPr>
            <w:r w:rsidRPr="00881104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 xml:space="preserve">Fecha: </w:t>
            </w:r>
          </w:p>
        </w:tc>
        <w:tc>
          <w:tcPr>
            <w:tcW w:w="2977" w:type="dxa"/>
            <w:shd w:val="clear" w:color="auto" w:fill="D0CECE" w:themeFill="background2" w:themeFillShade="E6"/>
            <w:vAlign w:val="center"/>
          </w:tcPr>
          <w:p w14:paraId="33301C88" w14:textId="358A2523" w:rsidR="00695551" w:rsidRPr="00881104" w:rsidRDefault="00695551" w:rsidP="00330C84">
            <w:pPr>
              <w:jc w:val="center"/>
              <w:rPr>
                <w:rFonts w:ascii="Times New Roman" w:hAnsi="Times New Roman" w:cs="Times New Roman"/>
                <w:lang w:val="es-419"/>
              </w:rPr>
            </w:pPr>
            <w:r w:rsidRPr="00881104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 xml:space="preserve">Fecha: </w:t>
            </w:r>
          </w:p>
        </w:tc>
      </w:tr>
      <w:tr w:rsidR="00695551" w:rsidRPr="00881104" w14:paraId="09F354B2" w14:textId="77777777" w:rsidTr="00B55954">
        <w:trPr>
          <w:trHeight w:val="563"/>
          <w:jc w:val="center"/>
        </w:trPr>
        <w:tc>
          <w:tcPr>
            <w:tcW w:w="3964" w:type="dxa"/>
            <w:vAlign w:val="center"/>
          </w:tcPr>
          <w:p w14:paraId="50BE4478" w14:textId="1005E127" w:rsidR="00695551" w:rsidRPr="00881104" w:rsidRDefault="00695551" w:rsidP="00695551">
            <w:pPr>
              <w:spacing w:after="0" w:line="276" w:lineRule="auto"/>
              <w:ind w:right="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</w:p>
        </w:tc>
        <w:tc>
          <w:tcPr>
            <w:tcW w:w="2694" w:type="dxa"/>
            <w:vAlign w:val="center"/>
          </w:tcPr>
          <w:p w14:paraId="2E559785" w14:textId="5D7C98FC" w:rsidR="00695551" w:rsidRPr="00881104" w:rsidRDefault="00695551" w:rsidP="00695551">
            <w:pPr>
              <w:spacing w:after="0" w:line="276" w:lineRule="auto"/>
              <w:ind w:right="6"/>
              <w:jc w:val="center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2693" w:type="dxa"/>
            <w:vAlign w:val="center"/>
          </w:tcPr>
          <w:p w14:paraId="24A2A0AF" w14:textId="150E37BA" w:rsidR="00695551" w:rsidRPr="00881104" w:rsidRDefault="00695551" w:rsidP="00695551">
            <w:pPr>
              <w:spacing w:after="0" w:line="276" w:lineRule="auto"/>
              <w:ind w:right="6"/>
              <w:jc w:val="center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2977" w:type="dxa"/>
            <w:vAlign w:val="center"/>
          </w:tcPr>
          <w:p w14:paraId="0DFB2B79" w14:textId="41C3F156" w:rsidR="00695551" w:rsidRPr="00881104" w:rsidRDefault="00695551" w:rsidP="00695551">
            <w:pPr>
              <w:spacing w:after="0" w:line="276" w:lineRule="auto"/>
              <w:ind w:right="6"/>
              <w:jc w:val="center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</w:tr>
      <w:tr w:rsidR="00695551" w:rsidRPr="00881104" w14:paraId="02771052" w14:textId="77777777" w:rsidTr="00B55954">
        <w:trPr>
          <w:trHeight w:val="684"/>
          <w:jc w:val="center"/>
        </w:trPr>
        <w:tc>
          <w:tcPr>
            <w:tcW w:w="3964" w:type="dxa"/>
            <w:vAlign w:val="center"/>
          </w:tcPr>
          <w:p w14:paraId="5704D740" w14:textId="44766E88" w:rsidR="00695551" w:rsidRPr="00881104" w:rsidRDefault="00695551" w:rsidP="00695551">
            <w:pPr>
              <w:spacing w:after="0" w:line="276" w:lineRule="auto"/>
              <w:ind w:right="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</w:p>
        </w:tc>
        <w:tc>
          <w:tcPr>
            <w:tcW w:w="2694" w:type="dxa"/>
            <w:vAlign w:val="center"/>
          </w:tcPr>
          <w:p w14:paraId="6FC2A0FE" w14:textId="3F65EE5E" w:rsidR="00695551" w:rsidRPr="00881104" w:rsidRDefault="00695551" w:rsidP="00695551">
            <w:pPr>
              <w:spacing w:after="0" w:line="276" w:lineRule="auto"/>
              <w:ind w:right="6"/>
              <w:jc w:val="center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2693" w:type="dxa"/>
            <w:vAlign w:val="center"/>
          </w:tcPr>
          <w:p w14:paraId="18A71BF3" w14:textId="7DFF1F6F" w:rsidR="00695551" w:rsidRPr="00881104" w:rsidRDefault="00695551" w:rsidP="00695551">
            <w:pPr>
              <w:spacing w:after="0" w:line="276" w:lineRule="auto"/>
              <w:ind w:right="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s-419"/>
              </w:rPr>
            </w:pPr>
          </w:p>
        </w:tc>
        <w:tc>
          <w:tcPr>
            <w:tcW w:w="2977" w:type="dxa"/>
            <w:vAlign w:val="center"/>
          </w:tcPr>
          <w:p w14:paraId="5DE7ED80" w14:textId="4C9B5455" w:rsidR="00695551" w:rsidRPr="00881104" w:rsidRDefault="00695551" w:rsidP="00695551">
            <w:pPr>
              <w:spacing w:after="0" w:line="276" w:lineRule="auto"/>
              <w:ind w:right="6"/>
              <w:jc w:val="center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</w:tr>
      <w:tr w:rsidR="00695551" w:rsidRPr="00881104" w14:paraId="312E13EC" w14:textId="77777777" w:rsidTr="00B55954">
        <w:trPr>
          <w:trHeight w:val="567"/>
          <w:jc w:val="center"/>
        </w:trPr>
        <w:tc>
          <w:tcPr>
            <w:tcW w:w="3964" w:type="dxa"/>
            <w:vAlign w:val="center"/>
          </w:tcPr>
          <w:p w14:paraId="2CB9C566" w14:textId="11C64551" w:rsidR="00695551" w:rsidRPr="00881104" w:rsidRDefault="00695551" w:rsidP="00695551">
            <w:pPr>
              <w:spacing w:after="0" w:line="276" w:lineRule="auto"/>
              <w:ind w:right="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</w:p>
        </w:tc>
        <w:tc>
          <w:tcPr>
            <w:tcW w:w="2694" w:type="dxa"/>
            <w:vAlign w:val="center"/>
          </w:tcPr>
          <w:p w14:paraId="6DD6A8F4" w14:textId="0FAD98A9" w:rsidR="00695551" w:rsidRPr="00881104" w:rsidRDefault="00695551" w:rsidP="00695551">
            <w:pPr>
              <w:spacing w:after="0" w:line="276" w:lineRule="auto"/>
              <w:ind w:right="6"/>
              <w:jc w:val="center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2693" w:type="dxa"/>
            <w:vAlign w:val="center"/>
          </w:tcPr>
          <w:p w14:paraId="5F1C93BF" w14:textId="2434910E" w:rsidR="00695551" w:rsidRPr="00881104" w:rsidRDefault="00695551" w:rsidP="00695551">
            <w:pPr>
              <w:spacing w:after="0" w:line="276" w:lineRule="auto"/>
              <w:ind w:right="6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s-419"/>
              </w:rPr>
            </w:pPr>
          </w:p>
        </w:tc>
        <w:tc>
          <w:tcPr>
            <w:tcW w:w="2977" w:type="dxa"/>
            <w:vAlign w:val="center"/>
          </w:tcPr>
          <w:p w14:paraId="665CF102" w14:textId="0E7B1DD8" w:rsidR="00695551" w:rsidRPr="00881104" w:rsidRDefault="00695551" w:rsidP="00695551">
            <w:pPr>
              <w:spacing w:after="0" w:line="276" w:lineRule="auto"/>
              <w:ind w:right="6"/>
              <w:jc w:val="center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</w:tr>
      <w:tr w:rsidR="00695551" w:rsidRPr="00881104" w14:paraId="53A49F65" w14:textId="77777777" w:rsidTr="00B55954">
        <w:trPr>
          <w:trHeight w:val="703"/>
          <w:jc w:val="center"/>
        </w:trPr>
        <w:tc>
          <w:tcPr>
            <w:tcW w:w="3964" w:type="dxa"/>
            <w:vAlign w:val="center"/>
          </w:tcPr>
          <w:p w14:paraId="4FBF1A27" w14:textId="53E4956F" w:rsidR="00695551" w:rsidRPr="00881104" w:rsidRDefault="00695551" w:rsidP="00695551">
            <w:pPr>
              <w:spacing w:after="0" w:line="276" w:lineRule="auto"/>
              <w:ind w:right="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</w:p>
        </w:tc>
        <w:tc>
          <w:tcPr>
            <w:tcW w:w="2694" w:type="dxa"/>
            <w:vAlign w:val="center"/>
          </w:tcPr>
          <w:p w14:paraId="715B26B4" w14:textId="719A9F77" w:rsidR="00695551" w:rsidRPr="00881104" w:rsidRDefault="00695551" w:rsidP="00695551">
            <w:pPr>
              <w:spacing w:after="0" w:line="276" w:lineRule="auto"/>
              <w:ind w:left="0" w:right="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2693" w:type="dxa"/>
            <w:vAlign w:val="center"/>
          </w:tcPr>
          <w:p w14:paraId="50E8ADBE" w14:textId="75EF1F8F" w:rsidR="00695551" w:rsidRPr="00881104" w:rsidRDefault="00695551" w:rsidP="00695551">
            <w:pPr>
              <w:spacing w:after="0" w:line="276" w:lineRule="auto"/>
              <w:ind w:right="6"/>
              <w:jc w:val="center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  <w:tc>
          <w:tcPr>
            <w:tcW w:w="2977" w:type="dxa"/>
            <w:vAlign w:val="center"/>
          </w:tcPr>
          <w:p w14:paraId="095E30A9" w14:textId="7E5DF78F" w:rsidR="00695551" w:rsidRPr="00881104" w:rsidRDefault="00695551" w:rsidP="00695551">
            <w:pPr>
              <w:spacing w:after="0" w:line="276" w:lineRule="auto"/>
              <w:ind w:right="6"/>
              <w:jc w:val="center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</w:tr>
      <w:tr w:rsidR="00695551" w:rsidRPr="00881104" w14:paraId="1801F246" w14:textId="77777777" w:rsidTr="00B55954">
        <w:trPr>
          <w:trHeight w:val="685"/>
          <w:jc w:val="center"/>
        </w:trPr>
        <w:tc>
          <w:tcPr>
            <w:tcW w:w="3964" w:type="dxa"/>
            <w:vAlign w:val="center"/>
          </w:tcPr>
          <w:p w14:paraId="6D83CBF7" w14:textId="3ED42AC4" w:rsidR="00695551" w:rsidRPr="00881104" w:rsidRDefault="00695551" w:rsidP="00695551">
            <w:pPr>
              <w:spacing w:after="0" w:line="276" w:lineRule="auto"/>
              <w:ind w:right="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</w:p>
        </w:tc>
        <w:tc>
          <w:tcPr>
            <w:tcW w:w="2694" w:type="dxa"/>
            <w:vAlign w:val="center"/>
          </w:tcPr>
          <w:p w14:paraId="7434C09B" w14:textId="5291CF8D" w:rsidR="00695551" w:rsidRPr="00881104" w:rsidRDefault="00695551" w:rsidP="00695551">
            <w:pPr>
              <w:spacing w:after="0" w:line="276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419"/>
              </w:rPr>
            </w:pPr>
          </w:p>
        </w:tc>
        <w:tc>
          <w:tcPr>
            <w:tcW w:w="2693" w:type="dxa"/>
            <w:vAlign w:val="center"/>
          </w:tcPr>
          <w:p w14:paraId="26CE0082" w14:textId="23AD8346" w:rsidR="00695551" w:rsidRPr="00881104" w:rsidRDefault="00695551" w:rsidP="00695551">
            <w:pPr>
              <w:spacing w:after="0" w:line="276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s-419"/>
              </w:rPr>
            </w:pPr>
          </w:p>
        </w:tc>
        <w:tc>
          <w:tcPr>
            <w:tcW w:w="2977" w:type="dxa"/>
            <w:vAlign w:val="center"/>
          </w:tcPr>
          <w:p w14:paraId="47F63AFE" w14:textId="0345B140" w:rsidR="00695551" w:rsidRPr="00881104" w:rsidRDefault="00695551" w:rsidP="00982803">
            <w:pPr>
              <w:spacing w:after="0" w:line="276" w:lineRule="auto"/>
              <w:ind w:right="6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419"/>
              </w:rPr>
            </w:pPr>
          </w:p>
        </w:tc>
      </w:tr>
    </w:tbl>
    <w:p w14:paraId="55CD42EF" w14:textId="77777777" w:rsidR="00820FDC" w:rsidRPr="00881104" w:rsidRDefault="00820FDC" w:rsidP="00820FDC">
      <w:pPr>
        <w:spacing w:before="120" w:after="120" w:line="240" w:lineRule="auto"/>
        <w:ind w:right="0"/>
        <w:jc w:val="left"/>
        <w:rPr>
          <w:rFonts w:ascii="Times New Roman" w:hAnsi="Times New Roman" w:cs="Times New Roman"/>
          <w:b/>
          <w:sz w:val="22"/>
        </w:rPr>
      </w:pPr>
    </w:p>
    <w:p w14:paraId="5FA5AC62" w14:textId="6168DD76" w:rsidR="000F1F65" w:rsidRPr="00881104" w:rsidRDefault="00820FDC" w:rsidP="00820FDC">
      <w:pPr>
        <w:spacing w:before="120" w:after="120" w:line="240" w:lineRule="auto"/>
        <w:ind w:right="0"/>
        <w:jc w:val="left"/>
        <w:rPr>
          <w:rFonts w:ascii="Times New Roman" w:hAnsi="Times New Roman" w:cs="Times New Roman"/>
          <w:b/>
          <w:sz w:val="22"/>
        </w:rPr>
      </w:pPr>
      <w:r w:rsidRPr="00881104">
        <w:rPr>
          <w:rFonts w:ascii="Times New Roman" w:hAnsi="Times New Roman" w:cs="Times New Roman"/>
          <w:b/>
          <w:sz w:val="22"/>
        </w:rPr>
        <w:t xml:space="preserve">                       </w:t>
      </w:r>
    </w:p>
    <w:p w14:paraId="44C43C00" w14:textId="77777777" w:rsidR="0001655F" w:rsidRDefault="0001655F" w:rsidP="00FE5F5E">
      <w:pPr>
        <w:ind w:left="0" w:firstLine="0"/>
        <w:rPr>
          <w:rFonts w:ascii="Times New Roman" w:hAnsi="Times New Roman" w:cs="Times New Roman"/>
          <w:b/>
          <w:sz w:val="22"/>
        </w:rPr>
      </w:pPr>
    </w:p>
    <w:p w14:paraId="6C11180B" w14:textId="77777777" w:rsidR="005C08D2" w:rsidRDefault="005C08D2" w:rsidP="00FE5F5E">
      <w:pPr>
        <w:ind w:left="0" w:firstLine="0"/>
        <w:rPr>
          <w:rFonts w:ascii="Times New Roman" w:hAnsi="Times New Roman" w:cs="Times New Roman"/>
          <w:b/>
          <w:sz w:val="22"/>
        </w:rPr>
      </w:pPr>
    </w:p>
    <w:p w14:paraId="512CC9E1" w14:textId="77777777" w:rsidR="00A11778" w:rsidRDefault="00A11778" w:rsidP="00FE5F5E">
      <w:pPr>
        <w:ind w:left="0" w:firstLine="0"/>
        <w:rPr>
          <w:rFonts w:ascii="Times New Roman" w:hAnsi="Times New Roman" w:cs="Times New Roman"/>
          <w:b/>
          <w:sz w:val="22"/>
        </w:rPr>
      </w:pPr>
    </w:p>
    <w:p w14:paraId="593497DD" w14:textId="3C46DFBC" w:rsidR="005C08D2" w:rsidRPr="00881104" w:rsidRDefault="005C08D2" w:rsidP="005C08D2">
      <w:pPr>
        <w:spacing w:before="120" w:after="120" w:line="240" w:lineRule="auto"/>
        <w:ind w:right="0"/>
        <w:jc w:val="left"/>
        <w:rPr>
          <w:rFonts w:ascii="Times New Roman" w:hAnsi="Times New Roman" w:cs="Times New Roman"/>
          <w:sz w:val="22"/>
        </w:rPr>
      </w:pPr>
      <w:r w:rsidRPr="00881104">
        <w:rPr>
          <w:rFonts w:ascii="Times New Roman" w:hAnsi="Times New Roman" w:cs="Times New Roman"/>
          <w:b/>
          <w:sz w:val="22"/>
        </w:rPr>
        <w:t>____________________________</w:t>
      </w:r>
      <w:r>
        <w:rPr>
          <w:rFonts w:ascii="Times New Roman" w:hAnsi="Times New Roman" w:cs="Times New Roman"/>
          <w:b/>
          <w:sz w:val="22"/>
        </w:rPr>
        <w:t xml:space="preserve">                               </w:t>
      </w:r>
      <w:r w:rsidRPr="00881104">
        <w:rPr>
          <w:rFonts w:ascii="Times New Roman" w:hAnsi="Times New Roman" w:cs="Times New Roman"/>
          <w:b/>
          <w:sz w:val="22"/>
        </w:rPr>
        <w:t>_________________________</w:t>
      </w:r>
      <w:r w:rsidR="00AA4CD4">
        <w:rPr>
          <w:rFonts w:ascii="Times New Roman" w:hAnsi="Times New Roman" w:cs="Times New Roman"/>
          <w:b/>
          <w:sz w:val="22"/>
        </w:rPr>
        <w:t>_______</w:t>
      </w:r>
    </w:p>
    <w:p w14:paraId="51B2D79E" w14:textId="70FDD573" w:rsidR="005C08D2" w:rsidRPr="00881104" w:rsidRDefault="005C08D2" w:rsidP="005C08D2">
      <w:pPr>
        <w:spacing w:before="120" w:after="120" w:line="240" w:lineRule="auto"/>
        <w:ind w:right="0"/>
        <w:rPr>
          <w:rFonts w:ascii="Times New Roman" w:hAnsi="Times New Roman" w:cs="Times New Roman"/>
          <w:b/>
          <w:sz w:val="22"/>
        </w:rPr>
      </w:pPr>
      <w:r w:rsidRPr="00881104">
        <w:rPr>
          <w:rFonts w:ascii="Times New Roman" w:hAnsi="Times New Roman" w:cs="Times New Roman"/>
          <w:b/>
          <w:sz w:val="22"/>
        </w:rPr>
        <w:t xml:space="preserve">     D</w:t>
      </w:r>
      <w:r>
        <w:rPr>
          <w:rFonts w:ascii="Times New Roman" w:hAnsi="Times New Roman" w:cs="Times New Roman"/>
          <w:b/>
          <w:sz w:val="22"/>
        </w:rPr>
        <w:t>irector</w:t>
      </w:r>
      <w:r w:rsidRPr="00881104">
        <w:rPr>
          <w:rFonts w:ascii="Times New Roman" w:hAnsi="Times New Roman" w:cs="Times New Roman"/>
          <w:b/>
          <w:sz w:val="22"/>
        </w:rPr>
        <w:t xml:space="preserve">/a </w:t>
      </w:r>
      <w:r w:rsidR="00AA4CD4">
        <w:rPr>
          <w:rFonts w:ascii="Times New Roman" w:hAnsi="Times New Roman" w:cs="Times New Roman"/>
          <w:b/>
          <w:sz w:val="22"/>
        </w:rPr>
        <w:t>de Carrera</w:t>
      </w:r>
      <w:r w:rsidRPr="00881104">
        <w:rPr>
          <w:rFonts w:ascii="Times New Roman" w:hAnsi="Times New Roman" w:cs="Times New Roman"/>
          <w:b/>
          <w:sz w:val="22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2"/>
        </w:rPr>
        <w:t xml:space="preserve">    </w:t>
      </w:r>
      <w:r w:rsidR="00124535">
        <w:rPr>
          <w:rFonts w:ascii="Times New Roman" w:hAnsi="Times New Roman" w:cs="Times New Roman"/>
          <w:b/>
          <w:sz w:val="22"/>
        </w:rPr>
        <w:t xml:space="preserve">Presidente </w:t>
      </w:r>
      <w:r w:rsidR="005A1C0E">
        <w:rPr>
          <w:rFonts w:ascii="Times New Roman" w:hAnsi="Times New Roman" w:cs="Times New Roman"/>
          <w:b/>
          <w:sz w:val="22"/>
        </w:rPr>
        <w:t xml:space="preserve">o Delegado </w:t>
      </w:r>
      <w:r w:rsidR="00124535">
        <w:rPr>
          <w:rFonts w:ascii="Times New Roman" w:hAnsi="Times New Roman" w:cs="Times New Roman"/>
          <w:b/>
          <w:sz w:val="22"/>
        </w:rPr>
        <w:t>Com</w:t>
      </w:r>
      <w:r w:rsidR="005A1C0E">
        <w:rPr>
          <w:rFonts w:ascii="Times New Roman" w:hAnsi="Times New Roman" w:cs="Times New Roman"/>
          <w:b/>
          <w:sz w:val="22"/>
        </w:rPr>
        <w:t xml:space="preserve">. </w:t>
      </w:r>
      <w:r w:rsidRPr="00881104">
        <w:rPr>
          <w:rFonts w:ascii="Times New Roman" w:hAnsi="Times New Roman" w:cs="Times New Roman"/>
          <w:b/>
          <w:sz w:val="22"/>
        </w:rPr>
        <w:t xml:space="preserve"> Académica </w:t>
      </w:r>
    </w:p>
    <w:p w14:paraId="5506BC89" w14:textId="77777777" w:rsidR="005C08D2" w:rsidRDefault="005C08D2" w:rsidP="005C08D2">
      <w:pPr>
        <w:spacing w:before="120" w:after="120" w:line="240" w:lineRule="auto"/>
        <w:ind w:right="0"/>
        <w:rPr>
          <w:rFonts w:ascii="Times New Roman" w:hAnsi="Times New Roman" w:cs="Times New Roman"/>
          <w:b/>
          <w:sz w:val="22"/>
        </w:rPr>
      </w:pPr>
      <w:r w:rsidRPr="00881104">
        <w:rPr>
          <w:rFonts w:ascii="Times New Roman" w:hAnsi="Times New Roman" w:cs="Times New Roman"/>
          <w:b/>
          <w:sz w:val="22"/>
        </w:rPr>
        <w:t xml:space="preserve"> </w:t>
      </w:r>
    </w:p>
    <w:p w14:paraId="2BDCD281" w14:textId="77777777" w:rsidR="00A11778" w:rsidRDefault="00A11778" w:rsidP="00AA4CD4">
      <w:pPr>
        <w:spacing w:before="120" w:after="120" w:line="240" w:lineRule="auto"/>
        <w:ind w:left="0" w:right="0" w:firstLine="0"/>
        <w:rPr>
          <w:rFonts w:ascii="Times New Roman" w:hAnsi="Times New Roman" w:cs="Times New Roman"/>
          <w:b/>
          <w:sz w:val="22"/>
        </w:rPr>
      </w:pPr>
    </w:p>
    <w:p w14:paraId="03ED8CFD" w14:textId="77777777" w:rsidR="00AA4CD4" w:rsidRPr="00881104" w:rsidRDefault="00AA4CD4" w:rsidP="005C08D2">
      <w:pPr>
        <w:spacing w:before="120" w:after="120" w:line="240" w:lineRule="auto"/>
        <w:ind w:right="0"/>
        <w:rPr>
          <w:rFonts w:ascii="Times New Roman" w:hAnsi="Times New Roman" w:cs="Times New Roman"/>
          <w:b/>
          <w:sz w:val="22"/>
        </w:rPr>
      </w:pPr>
    </w:p>
    <w:p w14:paraId="47F705F6" w14:textId="12FAD9A4" w:rsidR="005C08D2" w:rsidRPr="00881104" w:rsidRDefault="005C08D2" w:rsidP="005C08D2">
      <w:pPr>
        <w:spacing w:before="120" w:after="120" w:line="240" w:lineRule="auto"/>
        <w:ind w:right="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_____</w:t>
      </w:r>
      <w:r w:rsidRPr="00881104">
        <w:rPr>
          <w:rFonts w:ascii="Times New Roman" w:hAnsi="Times New Roman" w:cs="Times New Roman"/>
          <w:b/>
          <w:sz w:val="22"/>
        </w:rPr>
        <w:t>___________________________</w:t>
      </w:r>
      <w:r w:rsidR="00AA4CD4">
        <w:rPr>
          <w:rFonts w:ascii="Times New Roman" w:hAnsi="Times New Roman" w:cs="Times New Roman"/>
          <w:b/>
          <w:sz w:val="22"/>
        </w:rPr>
        <w:t>_____</w:t>
      </w:r>
      <w:r w:rsidRPr="00881104">
        <w:rPr>
          <w:rFonts w:ascii="Times New Roman" w:hAnsi="Times New Roman" w:cs="Times New Roman"/>
          <w:b/>
          <w:sz w:val="22"/>
        </w:rPr>
        <w:t>_</w:t>
      </w:r>
    </w:p>
    <w:p w14:paraId="6AAC9817" w14:textId="0597BF0B" w:rsidR="005C08D2" w:rsidRPr="00881104" w:rsidRDefault="00124535" w:rsidP="005C08D2">
      <w:pPr>
        <w:spacing w:before="120" w:after="120" w:line="240" w:lineRule="auto"/>
        <w:ind w:right="0"/>
        <w:jc w:val="center"/>
        <w:rPr>
          <w:rFonts w:ascii="Times New Roman" w:hAnsi="Times New Roman" w:cs="Times New Roman"/>
          <w:b/>
          <w:sz w:val="22"/>
        </w:rPr>
      </w:pPr>
      <w:proofErr w:type="spellStart"/>
      <w:r>
        <w:rPr>
          <w:rFonts w:ascii="Times New Roman" w:hAnsi="Times New Roman" w:cs="Times New Roman"/>
          <w:b/>
          <w:sz w:val="22"/>
        </w:rPr>
        <w:t>Resp</w:t>
      </w:r>
      <w:proofErr w:type="spellEnd"/>
      <w:r>
        <w:rPr>
          <w:rFonts w:ascii="Times New Roman" w:hAnsi="Times New Roman" w:cs="Times New Roman"/>
          <w:b/>
          <w:sz w:val="22"/>
        </w:rPr>
        <w:t xml:space="preserve">. </w:t>
      </w:r>
      <w:r w:rsidR="005C08D2" w:rsidRPr="00881104">
        <w:rPr>
          <w:rFonts w:ascii="Times New Roman" w:hAnsi="Times New Roman" w:cs="Times New Roman"/>
          <w:b/>
          <w:sz w:val="22"/>
        </w:rPr>
        <w:t>Perfeccionamiento Docente Carrera</w:t>
      </w:r>
    </w:p>
    <w:p w14:paraId="2089952C" w14:textId="77777777" w:rsidR="00486EF6" w:rsidRPr="00881104" w:rsidRDefault="00486EF6" w:rsidP="00FE5F5E">
      <w:pPr>
        <w:ind w:left="0" w:firstLine="0"/>
        <w:rPr>
          <w:rFonts w:ascii="Times New Roman" w:hAnsi="Times New Roman" w:cs="Times New Roman"/>
          <w:sz w:val="22"/>
        </w:rPr>
      </w:pPr>
    </w:p>
    <w:p w14:paraId="17D67C9E" w14:textId="77777777" w:rsidR="00486EF6" w:rsidRDefault="00486EF6" w:rsidP="00FE5F5E">
      <w:pPr>
        <w:ind w:left="0" w:firstLine="0"/>
        <w:rPr>
          <w:rFonts w:ascii="Times New Roman" w:hAnsi="Times New Roman" w:cs="Times New Roman"/>
          <w:sz w:val="22"/>
        </w:rPr>
      </w:pPr>
    </w:p>
    <w:p w14:paraId="6D9AB754" w14:textId="77777777" w:rsidR="00785423" w:rsidRDefault="00785423" w:rsidP="00FE5F5E">
      <w:pPr>
        <w:ind w:left="0" w:firstLine="0"/>
        <w:rPr>
          <w:rFonts w:ascii="Times New Roman" w:hAnsi="Times New Roman" w:cs="Times New Roman"/>
          <w:sz w:val="22"/>
        </w:rPr>
      </w:pPr>
    </w:p>
    <w:p w14:paraId="0F247ED7" w14:textId="77777777" w:rsidR="00785423" w:rsidRDefault="00785423" w:rsidP="00FE5F5E">
      <w:pPr>
        <w:ind w:left="0" w:firstLine="0"/>
        <w:rPr>
          <w:rFonts w:ascii="Times New Roman" w:hAnsi="Times New Roman" w:cs="Times New Roman"/>
          <w:sz w:val="22"/>
        </w:rPr>
      </w:pPr>
    </w:p>
    <w:p w14:paraId="2717C7FC" w14:textId="77777777" w:rsidR="00196355" w:rsidRDefault="00196355" w:rsidP="00FE5F5E">
      <w:pPr>
        <w:ind w:left="0" w:firstLine="0"/>
        <w:rPr>
          <w:rFonts w:ascii="Times New Roman" w:hAnsi="Times New Roman" w:cs="Times New Roman"/>
          <w:sz w:val="22"/>
        </w:rPr>
      </w:pPr>
    </w:p>
    <w:p w14:paraId="3432CE43" w14:textId="77777777" w:rsidR="00196355" w:rsidRDefault="00196355" w:rsidP="00FE5F5E">
      <w:pPr>
        <w:ind w:left="0" w:firstLine="0"/>
        <w:rPr>
          <w:rFonts w:ascii="Times New Roman" w:hAnsi="Times New Roman" w:cs="Times New Roman"/>
          <w:sz w:val="22"/>
        </w:rPr>
      </w:pPr>
    </w:p>
    <w:p w14:paraId="7C510F4E" w14:textId="77777777" w:rsidR="00785423" w:rsidRPr="00881104" w:rsidRDefault="00785423" w:rsidP="00FE5F5E">
      <w:pPr>
        <w:ind w:left="0" w:firstLine="0"/>
        <w:rPr>
          <w:rFonts w:ascii="Times New Roman" w:hAnsi="Times New Roman" w:cs="Times New Roman"/>
          <w:sz w:val="22"/>
        </w:rPr>
      </w:pPr>
    </w:p>
    <w:p w14:paraId="018D18D8" w14:textId="77777777" w:rsidR="00486EF6" w:rsidRPr="00881104" w:rsidRDefault="00486EF6" w:rsidP="00FE5F5E">
      <w:pPr>
        <w:ind w:left="0" w:firstLine="0"/>
        <w:rPr>
          <w:rFonts w:ascii="Times New Roman" w:hAnsi="Times New Roman" w:cs="Times New Roman"/>
          <w:sz w:val="22"/>
        </w:rPr>
      </w:pPr>
    </w:p>
    <w:p w14:paraId="1DAE55D3" w14:textId="77777777" w:rsidR="00486EF6" w:rsidRPr="00881104" w:rsidRDefault="00486EF6" w:rsidP="00FE5F5E">
      <w:pPr>
        <w:ind w:left="0" w:firstLine="0"/>
        <w:rPr>
          <w:rFonts w:ascii="Times New Roman" w:hAnsi="Times New Roman" w:cs="Times New Roman"/>
          <w:sz w:val="22"/>
        </w:rPr>
      </w:pPr>
    </w:p>
    <w:p w14:paraId="105F4D8A" w14:textId="22E8A952" w:rsidR="00486EF6" w:rsidRPr="00785423" w:rsidRDefault="0001655F" w:rsidP="003E0FBE">
      <w:pPr>
        <w:pStyle w:val="Prrafodelista"/>
        <w:numPr>
          <w:ilvl w:val="0"/>
          <w:numId w:val="30"/>
        </w:numPr>
        <w:jc w:val="left"/>
        <w:outlineLvl w:val="0"/>
        <w:rPr>
          <w:rFonts w:asciiTheme="minorHAnsi" w:hAnsiTheme="minorHAnsi"/>
          <w:b/>
          <w:sz w:val="22"/>
        </w:rPr>
      </w:pPr>
      <w:bookmarkStart w:id="10" w:name="_Toc133922689"/>
      <w:r w:rsidRPr="007854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Resolución de Consejo de Faculta</w:t>
      </w:r>
      <w:r w:rsidR="00785423" w:rsidRPr="007854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</w:t>
      </w:r>
      <w:bookmarkEnd w:id="10"/>
    </w:p>
    <w:p w14:paraId="332E694C" w14:textId="77777777" w:rsidR="00486EF6" w:rsidRDefault="00486EF6" w:rsidP="00486EF6">
      <w:pPr>
        <w:pStyle w:val="Prrafodelista"/>
        <w:ind w:left="0" w:firstLine="0"/>
        <w:jc w:val="left"/>
        <w:rPr>
          <w:rFonts w:asciiTheme="minorHAnsi" w:hAnsiTheme="minorHAnsi"/>
          <w:b/>
          <w:sz w:val="22"/>
        </w:rPr>
      </w:pPr>
    </w:p>
    <w:p w14:paraId="526BEFED" w14:textId="77777777" w:rsidR="00486EF6" w:rsidRDefault="00486EF6" w:rsidP="00486EF6">
      <w:pPr>
        <w:pStyle w:val="Prrafodelista"/>
        <w:ind w:left="0" w:firstLine="0"/>
        <w:jc w:val="left"/>
        <w:rPr>
          <w:rFonts w:asciiTheme="minorHAnsi" w:hAnsiTheme="minorHAnsi"/>
          <w:b/>
          <w:sz w:val="22"/>
        </w:rPr>
      </w:pPr>
    </w:p>
    <w:sectPr w:rsidR="00486EF6" w:rsidSect="00B479BF">
      <w:headerReference w:type="default" r:id="rId12"/>
      <w:footerReference w:type="default" r:id="rId13"/>
      <w:pgSz w:w="11906" w:h="16838" w:code="9"/>
      <w:pgMar w:top="1985" w:right="1701" w:bottom="1418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7905C" w14:textId="77777777" w:rsidR="00D24D9E" w:rsidRDefault="00D24D9E" w:rsidP="00FE4905">
      <w:pPr>
        <w:spacing w:after="0" w:line="240" w:lineRule="auto"/>
      </w:pPr>
      <w:r>
        <w:separator/>
      </w:r>
    </w:p>
  </w:endnote>
  <w:endnote w:type="continuationSeparator" w:id="0">
    <w:p w14:paraId="21A500A5" w14:textId="77777777" w:rsidR="00D24D9E" w:rsidRDefault="00D24D9E" w:rsidP="00FE4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21681" w14:textId="77777777" w:rsidR="007815BC" w:rsidRDefault="007815BC">
    <w:pPr>
      <w:pStyle w:val="Piedepgina"/>
      <w:jc w:val="right"/>
    </w:pPr>
  </w:p>
  <w:p w14:paraId="68E60DD4" w14:textId="77777777" w:rsidR="007815BC" w:rsidRDefault="007815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7838795"/>
      <w:docPartObj>
        <w:docPartGallery w:val="Page Numbers (Bottom of Page)"/>
        <w:docPartUnique/>
      </w:docPartObj>
    </w:sdtPr>
    <w:sdtContent>
      <w:p w14:paraId="12A7701C" w14:textId="54A58452" w:rsidR="000C0215" w:rsidRDefault="000C0215">
        <w:pPr>
          <w:pStyle w:val="Piedepgina"/>
          <w:jc w:val="right"/>
        </w:pPr>
        <w:r w:rsidRPr="008E1603">
          <w:rPr>
            <w:noProof/>
            <w:lang w:val="es-ES" w:eastAsia="es-ES"/>
          </w:rPr>
          <w:drawing>
            <wp:anchor distT="0" distB="0" distL="114300" distR="114300" simplePos="0" relativeHeight="251668992" behindDoc="1" locked="0" layoutInCell="1" allowOverlap="1" wp14:anchorId="6CD21CB9" wp14:editId="2DF12724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5781675" cy="232410"/>
              <wp:effectExtent l="0" t="0" r="9525" b="0"/>
              <wp:wrapNone/>
              <wp:docPr id="151" name="Imagen 15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81675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6476D" w:rsidRPr="0086476D">
          <w:rPr>
            <w:noProof/>
            <w:lang w:val="es-ES"/>
          </w:rPr>
          <w:t>1</w:t>
        </w:r>
        <w:r>
          <w:fldChar w:fldCharType="end"/>
        </w:r>
      </w:p>
    </w:sdtContent>
  </w:sdt>
  <w:p w14:paraId="558A1531" w14:textId="2059D30A" w:rsidR="00330C84" w:rsidRDefault="00330C8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F4E46" w14:textId="15631D3B" w:rsidR="007815BC" w:rsidRDefault="00FE5F5E">
    <w:pPr>
      <w:pStyle w:val="Piedepgina"/>
      <w:jc w:val="right"/>
    </w:pPr>
    <w:r w:rsidRPr="008E1603">
      <w:rPr>
        <w:noProof/>
        <w:lang w:val="es-ES" w:eastAsia="es-ES"/>
      </w:rPr>
      <w:drawing>
        <wp:anchor distT="0" distB="0" distL="114300" distR="114300" simplePos="0" relativeHeight="251676160" behindDoc="1" locked="0" layoutInCell="1" allowOverlap="1" wp14:anchorId="18F444E8" wp14:editId="33D5A953">
          <wp:simplePos x="0" y="0"/>
          <wp:positionH relativeFrom="margin">
            <wp:align>center</wp:align>
          </wp:positionH>
          <wp:positionV relativeFrom="paragraph">
            <wp:posOffset>153035</wp:posOffset>
          </wp:positionV>
          <wp:extent cx="5781675" cy="232410"/>
          <wp:effectExtent l="0" t="0" r="9525" b="0"/>
          <wp:wrapNone/>
          <wp:docPr id="178" name="Imagen 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23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EAB283" w14:textId="6826038D" w:rsidR="007815BC" w:rsidRDefault="007815BC" w:rsidP="00482E7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C7EE9" w14:textId="77777777" w:rsidR="00D24D9E" w:rsidRDefault="00D24D9E" w:rsidP="00FE4905">
      <w:pPr>
        <w:spacing w:after="0" w:line="240" w:lineRule="auto"/>
      </w:pPr>
      <w:r>
        <w:separator/>
      </w:r>
    </w:p>
  </w:footnote>
  <w:footnote w:type="continuationSeparator" w:id="0">
    <w:p w14:paraId="043589D0" w14:textId="77777777" w:rsidR="00D24D9E" w:rsidRDefault="00D24D9E" w:rsidP="00FE4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349" w:type="dxa"/>
      <w:tblInd w:w="-472" w:type="dxa"/>
      <w:tblLook w:val="04A0" w:firstRow="1" w:lastRow="0" w:firstColumn="1" w:lastColumn="0" w:noHBand="0" w:noVBand="1"/>
    </w:tblPr>
    <w:tblGrid>
      <w:gridCol w:w="1418"/>
      <w:gridCol w:w="4255"/>
      <w:gridCol w:w="2833"/>
      <w:gridCol w:w="1843"/>
    </w:tblGrid>
    <w:tr w:rsidR="00752967" w14:paraId="7A839845" w14:textId="77777777" w:rsidTr="00294F9A">
      <w:trPr>
        <w:trHeight w:val="432"/>
      </w:trPr>
      <w:tc>
        <w:tcPr>
          <w:tcW w:w="1418" w:type="dxa"/>
          <w:vMerge w:val="restart"/>
          <w:tcBorders>
            <w:top w:val="single" w:sz="8" w:space="0" w:color="auto"/>
          </w:tcBorders>
        </w:tcPr>
        <w:p w14:paraId="57D9719B" w14:textId="77777777" w:rsidR="00752967" w:rsidRPr="00244A8F" w:rsidRDefault="00752967" w:rsidP="00294F9A">
          <w:pPr>
            <w:ind w:hanging="389"/>
            <w:rPr>
              <w:b/>
              <w:sz w:val="14"/>
              <w:szCs w:val="14"/>
              <w:lang w:val="es-PE"/>
            </w:rPr>
          </w:pPr>
          <w:r w:rsidRPr="00460009">
            <w:rPr>
              <w:noProof/>
              <w:lang w:val="es-ES" w:eastAsia="es-ES"/>
            </w:rPr>
            <w:drawing>
              <wp:anchor distT="0" distB="0" distL="114300" distR="114300" simplePos="0" relativeHeight="251678208" behindDoc="1" locked="0" layoutInCell="1" allowOverlap="1" wp14:anchorId="726F45FB" wp14:editId="31DC992F">
                <wp:simplePos x="0" y="0"/>
                <wp:positionH relativeFrom="column">
                  <wp:posOffset>-9776</wp:posOffset>
                </wp:positionH>
                <wp:positionV relativeFrom="paragraph">
                  <wp:posOffset>71427</wp:posOffset>
                </wp:positionV>
                <wp:extent cx="676275" cy="579755"/>
                <wp:effectExtent l="0" t="0" r="9525" b="0"/>
                <wp:wrapNone/>
                <wp:docPr id="149" name="Imagen 1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5" w:type="dxa"/>
          <w:tcBorders>
            <w:top w:val="single" w:sz="8" w:space="0" w:color="auto"/>
          </w:tcBorders>
        </w:tcPr>
        <w:p w14:paraId="4BE81D67" w14:textId="77777777" w:rsidR="00752967" w:rsidRPr="00244A8F" w:rsidRDefault="00752967" w:rsidP="00BB7069">
          <w:pPr>
            <w:rPr>
              <w:sz w:val="14"/>
              <w:szCs w:val="14"/>
            </w:rPr>
          </w:pPr>
          <w:r w:rsidRPr="00244A8F">
            <w:rPr>
              <w:b/>
              <w:sz w:val="14"/>
              <w:szCs w:val="14"/>
              <w:lang w:val="es-PE"/>
            </w:rPr>
            <w:t>NOMBRE DE DOCUMENTO:</w:t>
          </w:r>
          <w:r w:rsidRPr="00244A8F">
            <w:rPr>
              <w:sz w:val="16"/>
              <w:szCs w:val="16"/>
              <w:lang w:val="es-PE"/>
            </w:rPr>
            <w:t xml:space="preserve"> </w:t>
          </w:r>
          <w:r>
            <w:rPr>
              <w:sz w:val="14"/>
              <w:szCs w:val="14"/>
              <w:lang w:val="es-PE"/>
            </w:rPr>
            <w:t>Programa de Capacitación Perteneciente a Perfeccionamiento Docente</w:t>
          </w:r>
        </w:p>
      </w:tc>
      <w:tc>
        <w:tcPr>
          <w:tcW w:w="2833" w:type="dxa"/>
        </w:tcPr>
        <w:p w14:paraId="22BCC6F2" w14:textId="77777777" w:rsidR="00752967" w:rsidRPr="00244A8F" w:rsidRDefault="00752967" w:rsidP="00294F9A">
          <w:pPr>
            <w:rPr>
              <w:b/>
              <w:sz w:val="16"/>
              <w:szCs w:val="16"/>
            </w:rPr>
          </w:pPr>
          <w:r w:rsidRPr="00244A8F">
            <w:rPr>
              <w:b/>
              <w:sz w:val="16"/>
              <w:szCs w:val="16"/>
            </w:rPr>
            <w:t xml:space="preserve">FECHA: </w:t>
          </w:r>
        </w:p>
        <w:p w14:paraId="3F28F32D" w14:textId="77777777" w:rsidR="00752967" w:rsidRPr="00244A8F" w:rsidRDefault="00752967" w:rsidP="00294F9A">
          <w:pPr>
            <w:ind w:left="4155" w:hanging="4155"/>
            <w:rPr>
              <w:sz w:val="16"/>
              <w:szCs w:val="16"/>
            </w:rPr>
          </w:pPr>
        </w:p>
      </w:tc>
      <w:tc>
        <w:tcPr>
          <w:tcW w:w="1843" w:type="dxa"/>
          <w:vMerge w:val="restart"/>
        </w:tcPr>
        <w:p w14:paraId="2105E735" w14:textId="77777777" w:rsidR="00752967" w:rsidRDefault="00752967" w:rsidP="00294F9A">
          <w:pPr>
            <w:pStyle w:val="Encabezado"/>
            <w:tabs>
              <w:tab w:val="clear" w:pos="4252"/>
              <w:tab w:val="clear" w:pos="8504"/>
              <w:tab w:val="center" w:pos="1168"/>
            </w:tabs>
          </w:pPr>
          <w:r w:rsidRPr="005E17EA">
            <w:rPr>
              <w:noProof/>
              <w:lang w:eastAsia="es-ES"/>
            </w:rPr>
            <w:drawing>
              <wp:anchor distT="0" distB="0" distL="114300" distR="114300" simplePos="0" relativeHeight="251679232" behindDoc="1" locked="0" layoutInCell="1" allowOverlap="1" wp14:anchorId="76ED623C" wp14:editId="0BDE808D">
                <wp:simplePos x="0" y="0"/>
                <wp:positionH relativeFrom="margin">
                  <wp:posOffset>-62283</wp:posOffset>
                </wp:positionH>
                <wp:positionV relativeFrom="paragraph">
                  <wp:posOffset>252406</wp:posOffset>
                </wp:positionV>
                <wp:extent cx="1124072" cy="194310"/>
                <wp:effectExtent l="0" t="0" r="0" b="0"/>
                <wp:wrapNone/>
                <wp:docPr id="150" name="Imagen 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7617" cy="194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52967" w14:paraId="06D8931F" w14:textId="77777777" w:rsidTr="00294F9A">
      <w:trPr>
        <w:trHeight w:val="678"/>
      </w:trPr>
      <w:tc>
        <w:tcPr>
          <w:tcW w:w="1418" w:type="dxa"/>
          <w:vMerge/>
        </w:tcPr>
        <w:p w14:paraId="25757BDD" w14:textId="77777777" w:rsidR="00752967" w:rsidRPr="00244A8F" w:rsidRDefault="00752967" w:rsidP="00294F9A">
          <w:pPr>
            <w:rPr>
              <w:b/>
              <w:sz w:val="16"/>
              <w:szCs w:val="16"/>
            </w:rPr>
          </w:pPr>
        </w:p>
      </w:tc>
      <w:tc>
        <w:tcPr>
          <w:tcW w:w="4255" w:type="dxa"/>
        </w:tcPr>
        <w:p w14:paraId="271D9D3C" w14:textId="77777777" w:rsidR="00752967" w:rsidRPr="00244A8F" w:rsidRDefault="00752967" w:rsidP="00294F9A">
          <w:pPr>
            <w:rPr>
              <w:b/>
              <w:sz w:val="16"/>
              <w:szCs w:val="16"/>
            </w:rPr>
          </w:pPr>
          <w:r w:rsidRPr="00244A8F">
            <w:rPr>
              <w:b/>
              <w:sz w:val="16"/>
              <w:szCs w:val="16"/>
            </w:rPr>
            <w:t>PROCEDIMIENTO:</w:t>
          </w:r>
        </w:p>
      </w:tc>
      <w:tc>
        <w:tcPr>
          <w:tcW w:w="2833" w:type="dxa"/>
        </w:tcPr>
        <w:p w14:paraId="3625D95E" w14:textId="77777777" w:rsidR="00752967" w:rsidRPr="00244A8F" w:rsidRDefault="00752967" w:rsidP="00294F9A">
          <w:pPr>
            <w:rPr>
              <w:b/>
              <w:sz w:val="16"/>
              <w:szCs w:val="16"/>
            </w:rPr>
          </w:pPr>
          <w:r w:rsidRPr="00244A8F">
            <w:rPr>
              <w:b/>
              <w:sz w:val="16"/>
              <w:szCs w:val="16"/>
            </w:rPr>
            <w:t xml:space="preserve">FACULTAD/CARRERA </w:t>
          </w:r>
        </w:p>
        <w:p w14:paraId="6510CB6E" w14:textId="77777777" w:rsidR="00752967" w:rsidRDefault="00752967" w:rsidP="00294F9A"/>
      </w:tc>
      <w:tc>
        <w:tcPr>
          <w:tcW w:w="1843" w:type="dxa"/>
          <w:vMerge/>
        </w:tcPr>
        <w:p w14:paraId="50592476" w14:textId="77777777" w:rsidR="00752967" w:rsidRDefault="00752967" w:rsidP="00294F9A">
          <w:pPr>
            <w:pStyle w:val="Encabezado"/>
          </w:pPr>
        </w:p>
      </w:tc>
    </w:tr>
  </w:tbl>
  <w:p w14:paraId="3D90ADFB" w14:textId="77777777" w:rsidR="00752967" w:rsidRDefault="007529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349" w:type="dxa"/>
      <w:tblInd w:w="-927" w:type="dxa"/>
      <w:tblLook w:val="04A0" w:firstRow="1" w:lastRow="0" w:firstColumn="1" w:lastColumn="0" w:noHBand="0" w:noVBand="1"/>
    </w:tblPr>
    <w:tblGrid>
      <w:gridCol w:w="1418"/>
      <w:gridCol w:w="4255"/>
      <w:gridCol w:w="2833"/>
      <w:gridCol w:w="1843"/>
    </w:tblGrid>
    <w:tr w:rsidR="00FE5F5E" w14:paraId="7C90478B" w14:textId="77777777" w:rsidTr="00FE5F5E">
      <w:trPr>
        <w:trHeight w:val="432"/>
      </w:trPr>
      <w:tc>
        <w:tcPr>
          <w:tcW w:w="1418" w:type="dxa"/>
          <w:vMerge w:val="restart"/>
          <w:tcBorders>
            <w:top w:val="single" w:sz="8" w:space="0" w:color="auto"/>
          </w:tcBorders>
        </w:tcPr>
        <w:p w14:paraId="60D6CF75" w14:textId="77777777" w:rsidR="00FE5F5E" w:rsidRPr="00244A8F" w:rsidRDefault="00FE5F5E" w:rsidP="00FE5F5E">
          <w:pPr>
            <w:ind w:hanging="389"/>
            <w:rPr>
              <w:b/>
              <w:sz w:val="14"/>
              <w:szCs w:val="14"/>
              <w:lang w:val="es-PE"/>
            </w:rPr>
          </w:pPr>
          <w:r w:rsidRPr="00460009">
            <w:rPr>
              <w:noProof/>
              <w:lang w:val="es-ES" w:eastAsia="es-ES"/>
            </w:rPr>
            <w:drawing>
              <wp:anchor distT="0" distB="0" distL="114300" distR="114300" simplePos="0" relativeHeight="251673088" behindDoc="1" locked="0" layoutInCell="1" allowOverlap="1" wp14:anchorId="407C0AA0" wp14:editId="71B07596">
                <wp:simplePos x="0" y="0"/>
                <wp:positionH relativeFrom="column">
                  <wp:posOffset>-9776</wp:posOffset>
                </wp:positionH>
                <wp:positionV relativeFrom="paragraph">
                  <wp:posOffset>71427</wp:posOffset>
                </wp:positionV>
                <wp:extent cx="676275" cy="579755"/>
                <wp:effectExtent l="0" t="0" r="9525" b="0"/>
                <wp:wrapNone/>
                <wp:docPr id="176" name="Imagen 1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5" w:type="dxa"/>
          <w:tcBorders>
            <w:top w:val="single" w:sz="8" w:space="0" w:color="auto"/>
          </w:tcBorders>
        </w:tcPr>
        <w:p w14:paraId="2BE1B15E" w14:textId="77777777" w:rsidR="00FE5F5E" w:rsidRPr="00244A8F" w:rsidRDefault="00FE5F5E" w:rsidP="00FE5F5E">
          <w:pPr>
            <w:rPr>
              <w:sz w:val="14"/>
              <w:szCs w:val="14"/>
            </w:rPr>
          </w:pPr>
          <w:r w:rsidRPr="00244A8F">
            <w:rPr>
              <w:b/>
              <w:sz w:val="14"/>
              <w:szCs w:val="14"/>
              <w:lang w:val="es-PE"/>
            </w:rPr>
            <w:t>NOMBRE DE DOCUMENTO:</w:t>
          </w:r>
          <w:r w:rsidRPr="00244A8F">
            <w:rPr>
              <w:sz w:val="16"/>
              <w:szCs w:val="16"/>
              <w:lang w:val="es-PE"/>
            </w:rPr>
            <w:t xml:space="preserve"> </w:t>
          </w:r>
          <w:r>
            <w:rPr>
              <w:sz w:val="14"/>
              <w:szCs w:val="14"/>
              <w:lang w:val="es-PE"/>
            </w:rPr>
            <w:t>Programa de Capacitación Perteneciente a Perfeccionamiento Docente</w:t>
          </w:r>
        </w:p>
      </w:tc>
      <w:tc>
        <w:tcPr>
          <w:tcW w:w="2833" w:type="dxa"/>
        </w:tcPr>
        <w:p w14:paraId="0C5E3247" w14:textId="77777777" w:rsidR="00FE5F5E" w:rsidRPr="00244A8F" w:rsidRDefault="00FE5F5E" w:rsidP="00FE5F5E">
          <w:pPr>
            <w:rPr>
              <w:b/>
              <w:sz w:val="16"/>
              <w:szCs w:val="16"/>
            </w:rPr>
          </w:pPr>
          <w:r w:rsidRPr="00244A8F">
            <w:rPr>
              <w:b/>
              <w:sz w:val="16"/>
              <w:szCs w:val="16"/>
            </w:rPr>
            <w:t xml:space="preserve">FECHA: </w:t>
          </w:r>
        </w:p>
        <w:p w14:paraId="14BB7A14" w14:textId="77777777" w:rsidR="00FE5F5E" w:rsidRPr="00244A8F" w:rsidRDefault="00FE5F5E" w:rsidP="00FE5F5E">
          <w:pPr>
            <w:ind w:left="4155" w:hanging="4155"/>
            <w:rPr>
              <w:sz w:val="16"/>
              <w:szCs w:val="16"/>
            </w:rPr>
          </w:pPr>
        </w:p>
      </w:tc>
      <w:tc>
        <w:tcPr>
          <w:tcW w:w="1843" w:type="dxa"/>
          <w:vMerge w:val="restart"/>
        </w:tcPr>
        <w:p w14:paraId="77471227" w14:textId="77777777" w:rsidR="00FE5F5E" w:rsidRDefault="00FE5F5E" w:rsidP="00FE5F5E">
          <w:pPr>
            <w:pStyle w:val="Encabezado"/>
            <w:tabs>
              <w:tab w:val="clear" w:pos="4252"/>
              <w:tab w:val="clear" w:pos="8504"/>
              <w:tab w:val="center" w:pos="1168"/>
            </w:tabs>
          </w:pPr>
          <w:r w:rsidRPr="005E17EA">
            <w:rPr>
              <w:noProof/>
              <w:lang w:eastAsia="es-ES"/>
            </w:rPr>
            <w:drawing>
              <wp:anchor distT="0" distB="0" distL="114300" distR="114300" simplePos="0" relativeHeight="251674112" behindDoc="1" locked="0" layoutInCell="1" allowOverlap="1" wp14:anchorId="199BF70D" wp14:editId="0F61756F">
                <wp:simplePos x="0" y="0"/>
                <wp:positionH relativeFrom="margin">
                  <wp:posOffset>-62283</wp:posOffset>
                </wp:positionH>
                <wp:positionV relativeFrom="paragraph">
                  <wp:posOffset>252406</wp:posOffset>
                </wp:positionV>
                <wp:extent cx="1124072" cy="194310"/>
                <wp:effectExtent l="0" t="0" r="0" b="0"/>
                <wp:wrapNone/>
                <wp:docPr id="177" name="Imagen 1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7617" cy="194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E5F5E" w14:paraId="253A1673" w14:textId="77777777" w:rsidTr="00FE5F5E">
      <w:trPr>
        <w:trHeight w:val="678"/>
      </w:trPr>
      <w:tc>
        <w:tcPr>
          <w:tcW w:w="1418" w:type="dxa"/>
          <w:vMerge/>
        </w:tcPr>
        <w:p w14:paraId="4615968F" w14:textId="77777777" w:rsidR="00FE5F5E" w:rsidRPr="00244A8F" w:rsidRDefault="00FE5F5E" w:rsidP="00FE5F5E">
          <w:pPr>
            <w:rPr>
              <w:b/>
              <w:sz w:val="16"/>
              <w:szCs w:val="16"/>
            </w:rPr>
          </w:pPr>
        </w:p>
      </w:tc>
      <w:tc>
        <w:tcPr>
          <w:tcW w:w="4255" w:type="dxa"/>
        </w:tcPr>
        <w:p w14:paraId="453DB78D" w14:textId="77777777" w:rsidR="00FE5F5E" w:rsidRPr="00244A8F" w:rsidRDefault="00FE5F5E" w:rsidP="00FE5F5E">
          <w:pPr>
            <w:rPr>
              <w:b/>
              <w:sz w:val="16"/>
              <w:szCs w:val="16"/>
            </w:rPr>
          </w:pPr>
          <w:r w:rsidRPr="00244A8F">
            <w:rPr>
              <w:b/>
              <w:sz w:val="16"/>
              <w:szCs w:val="16"/>
            </w:rPr>
            <w:t>PROCEDIMIENTO:</w:t>
          </w:r>
        </w:p>
      </w:tc>
      <w:tc>
        <w:tcPr>
          <w:tcW w:w="2833" w:type="dxa"/>
        </w:tcPr>
        <w:p w14:paraId="6BB780A0" w14:textId="77777777" w:rsidR="00FE5F5E" w:rsidRPr="00244A8F" w:rsidRDefault="00FE5F5E" w:rsidP="00FE5F5E">
          <w:pPr>
            <w:rPr>
              <w:b/>
              <w:sz w:val="16"/>
              <w:szCs w:val="16"/>
            </w:rPr>
          </w:pPr>
          <w:r w:rsidRPr="00244A8F">
            <w:rPr>
              <w:b/>
              <w:sz w:val="16"/>
              <w:szCs w:val="16"/>
            </w:rPr>
            <w:t xml:space="preserve">FACULTAD/CARRERA </w:t>
          </w:r>
        </w:p>
        <w:p w14:paraId="79CE633F" w14:textId="77777777" w:rsidR="00FE5F5E" w:rsidRDefault="00FE5F5E" w:rsidP="00FE5F5E"/>
      </w:tc>
      <w:tc>
        <w:tcPr>
          <w:tcW w:w="1843" w:type="dxa"/>
          <w:vMerge/>
        </w:tcPr>
        <w:p w14:paraId="7DC26217" w14:textId="77777777" w:rsidR="00FE5F5E" w:rsidRDefault="00FE5F5E" w:rsidP="00FE5F5E">
          <w:pPr>
            <w:pStyle w:val="Encabezado"/>
          </w:pPr>
        </w:p>
      </w:tc>
    </w:tr>
  </w:tbl>
  <w:p w14:paraId="28CDD4E7" w14:textId="77777777" w:rsidR="00FE5F5E" w:rsidRPr="00B75E0A" w:rsidRDefault="00FE5F5E" w:rsidP="00B75E0A">
    <w:pPr>
      <w:pStyle w:val="Encabezado"/>
      <w:ind w:left="1416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904D7"/>
    <w:multiLevelType w:val="hybridMultilevel"/>
    <w:tmpl w:val="A1907A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5325"/>
    <w:multiLevelType w:val="hybridMultilevel"/>
    <w:tmpl w:val="0DCA5736"/>
    <w:lvl w:ilvl="0" w:tplc="15408FDE">
      <w:start w:val="1"/>
      <w:numFmt w:val="lowerLetter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2566918">
      <w:start w:val="1"/>
      <w:numFmt w:val="lowerLetter"/>
      <w:lvlText w:val="%2"/>
      <w:lvlJc w:val="left"/>
      <w:pPr>
        <w:ind w:left="-1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3906D8E">
      <w:start w:val="1"/>
      <w:numFmt w:val="lowerRoman"/>
      <w:lvlText w:val="%3"/>
      <w:lvlJc w:val="left"/>
      <w:pPr>
        <w:ind w:left="5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1EBF30">
      <w:start w:val="1"/>
      <w:numFmt w:val="decimal"/>
      <w:lvlText w:val="%4"/>
      <w:lvlJc w:val="left"/>
      <w:pPr>
        <w:ind w:left="12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34E7FF0">
      <w:start w:val="1"/>
      <w:numFmt w:val="lowerLetter"/>
      <w:lvlText w:val="%5"/>
      <w:lvlJc w:val="left"/>
      <w:pPr>
        <w:ind w:left="19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46C9CE">
      <w:start w:val="1"/>
      <w:numFmt w:val="lowerRoman"/>
      <w:lvlText w:val="%6"/>
      <w:lvlJc w:val="left"/>
      <w:pPr>
        <w:ind w:left="2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16460A6">
      <w:start w:val="1"/>
      <w:numFmt w:val="decimal"/>
      <w:lvlText w:val="%7"/>
      <w:lvlJc w:val="left"/>
      <w:pPr>
        <w:ind w:left="34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8B65D1E">
      <w:start w:val="1"/>
      <w:numFmt w:val="lowerLetter"/>
      <w:lvlText w:val="%8"/>
      <w:lvlJc w:val="left"/>
      <w:pPr>
        <w:ind w:left="41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87477FC">
      <w:start w:val="1"/>
      <w:numFmt w:val="lowerRoman"/>
      <w:lvlText w:val="%9"/>
      <w:lvlJc w:val="left"/>
      <w:pPr>
        <w:ind w:left="48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CC30DD"/>
    <w:multiLevelType w:val="hybridMultilevel"/>
    <w:tmpl w:val="2B9ECA3C"/>
    <w:lvl w:ilvl="0" w:tplc="0706B5CE">
      <w:start w:val="9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15" w:hanging="360"/>
      </w:pPr>
    </w:lvl>
    <w:lvl w:ilvl="2" w:tplc="300A001B" w:tentative="1">
      <w:start w:val="1"/>
      <w:numFmt w:val="lowerRoman"/>
      <w:lvlText w:val="%3."/>
      <w:lvlJc w:val="right"/>
      <w:pPr>
        <w:ind w:left="2535" w:hanging="180"/>
      </w:pPr>
    </w:lvl>
    <w:lvl w:ilvl="3" w:tplc="300A000F" w:tentative="1">
      <w:start w:val="1"/>
      <w:numFmt w:val="decimal"/>
      <w:lvlText w:val="%4."/>
      <w:lvlJc w:val="left"/>
      <w:pPr>
        <w:ind w:left="3255" w:hanging="360"/>
      </w:pPr>
    </w:lvl>
    <w:lvl w:ilvl="4" w:tplc="300A0019" w:tentative="1">
      <w:start w:val="1"/>
      <w:numFmt w:val="lowerLetter"/>
      <w:lvlText w:val="%5."/>
      <w:lvlJc w:val="left"/>
      <w:pPr>
        <w:ind w:left="3975" w:hanging="360"/>
      </w:pPr>
    </w:lvl>
    <w:lvl w:ilvl="5" w:tplc="300A001B" w:tentative="1">
      <w:start w:val="1"/>
      <w:numFmt w:val="lowerRoman"/>
      <w:lvlText w:val="%6."/>
      <w:lvlJc w:val="right"/>
      <w:pPr>
        <w:ind w:left="4695" w:hanging="180"/>
      </w:pPr>
    </w:lvl>
    <w:lvl w:ilvl="6" w:tplc="300A000F" w:tentative="1">
      <w:start w:val="1"/>
      <w:numFmt w:val="decimal"/>
      <w:lvlText w:val="%7."/>
      <w:lvlJc w:val="left"/>
      <w:pPr>
        <w:ind w:left="5415" w:hanging="360"/>
      </w:pPr>
    </w:lvl>
    <w:lvl w:ilvl="7" w:tplc="300A0019" w:tentative="1">
      <w:start w:val="1"/>
      <w:numFmt w:val="lowerLetter"/>
      <w:lvlText w:val="%8."/>
      <w:lvlJc w:val="left"/>
      <w:pPr>
        <w:ind w:left="6135" w:hanging="360"/>
      </w:pPr>
    </w:lvl>
    <w:lvl w:ilvl="8" w:tplc="300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1D5C08C2"/>
    <w:multiLevelType w:val="hybridMultilevel"/>
    <w:tmpl w:val="3C8664D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A5267"/>
    <w:multiLevelType w:val="hybridMultilevel"/>
    <w:tmpl w:val="7A404D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45201"/>
    <w:multiLevelType w:val="hybridMultilevel"/>
    <w:tmpl w:val="8A92915A"/>
    <w:lvl w:ilvl="0" w:tplc="3E9C68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733371"/>
    <w:multiLevelType w:val="hybridMultilevel"/>
    <w:tmpl w:val="71369E2E"/>
    <w:lvl w:ilvl="0" w:tplc="1A6C04E2">
      <w:start w:val="1"/>
      <w:numFmt w:val="bullet"/>
      <w:lvlText w:val="•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56001"/>
    <w:multiLevelType w:val="hybridMultilevel"/>
    <w:tmpl w:val="A3B873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03BF1"/>
    <w:multiLevelType w:val="hybridMultilevel"/>
    <w:tmpl w:val="DCDEC716"/>
    <w:lvl w:ilvl="0" w:tplc="1A6C04E2">
      <w:start w:val="1"/>
      <w:numFmt w:val="bullet"/>
      <w:lvlText w:val="•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F215D8">
      <w:start w:val="1"/>
      <w:numFmt w:val="bullet"/>
      <w:lvlText w:val="o"/>
      <w:lvlJc w:val="left"/>
      <w:pPr>
        <w:ind w:left="1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0829A32">
      <w:start w:val="1"/>
      <w:numFmt w:val="bullet"/>
      <w:lvlText w:val="▪"/>
      <w:lvlJc w:val="left"/>
      <w:pPr>
        <w:ind w:left="2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CEC20A">
      <w:start w:val="1"/>
      <w:numFmt w:val="bullet"/>
      <w:lvlText w:val="•"/>
      <w:lvlJc w:val="left"/>
      <w:pPr>
        <w:ind w:left="2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6841AD4">
      <w:start w:val="1"/>
      <w:numFmt w:val="bullet"/>
      <w:lvlText w:val="o"/>
      <w:lvlJc w:val="left"/>
      <w:pPr>
        <w:ind w:left="3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186FC72">
      <w:start w:val="1"/>
      <w:numFmt w:val="bullet"/>
      <w:lvlText w:val="▪"/>
      <w:lvlJc w:val="left"/>
      <w:pPr>
        <w:ind w:left="4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3B06836">
      <w:start w:val="1"/>
      <w:numFmt w:val="bullet"/>
      <w:lvlText w:val="•"/>
      <w:lvlJc w:val="left"/>
      <w:pPr>
        <w:ind w:left="4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C5A4606">
      <w:start w:val="1"/>
      <w:numFmt w:val="bullet"/>
      <w:lvlText w:val="o"/>
      <w:lvlJc w:val="left"/>
      <w:pPr>
        <w:ind w:left="5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104577A">
      <w:start w:val="1"/>
      <w:numFmt w:val="bullet"/>
      <w:lvlText w:val="▪"/>
      <w:lvlJc w:val="left"/>
      <w:pPr>
        <w:ind w:left="6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C535D4"/>
    <w:multiLevelType w:val="hybridMultilevel"/>
    <w:tmpl w:val="ABBCD07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F59BA"/>
    <w:multiLevelType w:val="hybridMultilevel"/>
    <w:tmpl w:val="9C02A52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17998"/>
    <w:multiLevelType w:val="hybridMultilevel"/>
    <w:tmpl w:val="F7DA0502"/>
    <w:lvl w:ilvl="0" w:tplc="8EB43A5C">
      <w:start w:val="1"/>
      <w:numFmt w:val="decimal"/>
      <w:lvlText w:val="%1."/>
      <w:lvlJc w:val="left"/>
      <w:pPr>
        <w:ind w:left="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748364">
      <w:start w:val="1"/>
      <w:numFmt w:val="lowerLetter"/>
      <w:lvlText w:val="%2"/>
      <w:lvlJc w:val="left"/>
      <w:pPr>
        <w:ind w:left="14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F2B8DA">
      <w:start w:val="1"/>
      <w:numFmt w:val="lowerRoman"/>
      <w:lvlText w:val="%3"/>
      <w:lvlJc w:val="left"/>
      <w:pPr>
        <w:ind w:left="21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348DA6E">
      <w:start w:val="1"/>
      <w:numFmt w:val="decimal"/>
      <w:lvlText w:val="%4"/>
      <w:lvlJc w:val="left"/>
      <w:pPr>
        <w:ind w:left="28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7AC2BF2">
      <w:start w:val="1"/>
      <w:numFmt w:val="lowerLetter"/>
      <w:lvlText w:val="%5"/>
      <w:lvlJc w:val="left"/>
      <w:pPr>
        <w:ind w:left="35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5C40516">
      <w:start w:val="1"/>
      <w:numFmt w:val="lowerRoman"/>
      <w:lvlText w:val="%6"/>
      <w:lvlJc w:val="left"/>
      <w:pPr>
        <w:ind w:left="42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A4F63E">
      <w:start w:val="1"/>
      <w:numFmt w:val="decimal"/>
      <w:lvlText w:val="%7"/>
      <w:lvlJc w:val="left"/>
      <w:pPr>
        <w:ind w:left="50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8E1AA2">
      <w:start w:val="1"/>
      <w:numFmt w:val="lowerLetter"/>
      <w:lvlText w:val="%8"/>
      <w:lvlJc w:val="left"/>
      <w:pPr>
        <w:ind w:left="57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95626AE">
      <w:start w:val="1"/>
      <w:numFmt w:val="lowerRoman"/>
      <w:lvlText w:val="%9"/>
      <w:lvlJc w:val="left"/>
      <w:pPr>
        <w:ind w:left="64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F31D67"/>
    <w:multiLevelType w:val="hybridMultilevel"/>
    <w:tmpl w:val="A1907A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D74C5"/>
    <w:multiLevelType w:val="hybridMultilevel"/>
    <w:tmpl w:val="E4F6348E"/>
    <w:lvl w:ilvl="0" w:tplc="0C0A000B">
      <w:start w:val="1"/>
      <w:numFmt w:val="bullet"/>
      <w:lvlText w:val=""/>
      <w:lvlJc w:val="left"/>
      <w:pPr>
        <w:ind w:left="71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4" w15:restartNumberingAfterBreak="0">
    <w:nsid w:val="3E933F9D"/>
    <w:multiLevelType w:val="hybridMultilevel"/>
    <w:tmpl w:val="5836ABEA"/>
    <w:lvl w:ilvl="0" w:tplc="455E975E">
      <w:start w:val="9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15" w:hanging="360"/>
      </w:pPr>
    </w:lvl>
    <w:lvl w:ilvl="2" w:tplc="300A001B" w:tentative="1">
      <w:start w:val="1"/>
      <w:numFmt w:val="lowerRoman"/>
      <w:lvlText w:val="%3."/>
      <w:lvlJc w:val="right"/>
      <w:pPr>
        <w:ind w:left="2535" w:hanging="180"/>
      </w:pPr>
    </w:lvl>
    <w:lvl w:ilvl="3" w:tplc="300A000F" w:tentative="1">
      <w:start w:val="1"/>
      <w:numFmt w:val="decimal"/>
      <w:lvlText w:val="%4."/>
      <w:lvlJc w:val="left"/>
      <w:pPr>
        <w:ind w:left="3255" w:hanging="360"/>
      </w:pPr>
    </w:lvl>
    <w:lvl w:ilvl="4" w:tplc="300A0019" w:tentative="1">
      <w:start w:val="1"/>
      <w:numFmt w:val="lowerLetter"/>
      <w:lvlText w:val="%5."/>
      <w:lvlJc w:val="left"/>
      <w:pPr>
        <w:ind w:left="3975" w:hanging="360"/>
      </w:pPr>
    </w:lvl>
    <w:lvl w:ilvl="5" w:tplc="300A001B" w:tentative="1">
      <w:start w:val="1"/>
      <w:numFmt w:val="lowerRoman"/>
      <w:lvlText w:val="%6."/>
      <w:lvlJc w:val="right"/>
      <w:pPr>
        <w:ind w:left="4695" w:hanging="180"/>
      </w:pPr>
    </w:lvl>
    <w:lvl w:ilvl="6" w:tplc="300A000F" w:tentative="1">
      <w:start w:val="1"/>
      <w:numFmt w:val="decimal"/>
      <w:lvlText w:val="%7."/>
      <w:lvlJc w:val="left"/>
      <w:pPr>
        <w:ind w:left="5415" w:hanging="360"/>
      </w:pPr>
    </w:lvl>
    <w:lvl w:ilvl="7" w:tplc="300A0019" w:tentative="1">
      <w:start w:val="1"/>
      <w:numFmt w:val="lowerLetter"/>
      <w:lvlText w:val="%8."/>
      <w:lvlJc w:val="left"/>
      <w:pPr>
        <w:ind w:left="6135" w:hanging="360"/>
      </w:pPr>
    </w:lvl>
    <w:lvl w:ilvl="8" w:tplc="300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 w15:restartNumberingAfterBreak="0">
    <w:nsid w:val="3FB71E13"/>
    <w:multiLevelType w:val="hybridMultilevel"/>
    <w:tmpl w:val="D13EB1B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E6BB3"/>
    <w:multiLevelType w:val="hybridMultilevel"/>
    <w:tmpl w:val="DBE09E9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220A4"/>
    <w:multiLevelType w:val="hybridMultilevel"/>
    <w:tmpl w:val="D13EB1B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972C2"/>
    <w:multiLevelType w:val="hybridMultilevel"/>
    <w:tmpl w:val="A1907A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940E0"/>
    <w:multiLevelType w:val="hybridMultilevel"/>
    <w:tmpl w:val="A1907A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D5876"/>
    <w:multiLevelType w:val="hybridMultilevel"/>
    <w:tmpl w:val="B9D6D88A"/>
    <w:lvl w:ilvl="0" w:tplc="D9C4DFD2">
      <w:start w:val="1"/>
      <w:numFmt w:val="decimal"/>
      <w:lvlText w:val="%1."/>
      <w:lvlJc w:val="left"/>
      <w:pPr>
        <w:ind w:left="0" w:firstLine="0"/>
      </w:pPr>
      <w:rPr>
        <w:rFonts w:hint="default"/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E924EA"/>
    <w:multiLevelType w:val="hybridMultilevel"/>
    <w:tmpl w:val="A234309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E27A7"/>
    <w:multiLevelType w:val="hybridMultilevel"/>
    <w:tmpl w:val="E06E9AB0"/>
    <w:lvl w:ilvl="0" w:tplc="300A000F">
      <w:start w:val="1"/>
      <w:numFmt w:val="decimal"/>
      <w:lvlText w:val="%1."/>
      <w:lvlJc w:val="left"/>
      <w:pPr>
        <w:ind w:left="735" w:hanging="360"/>
      </w:pPr>
    </w:lvl>
    <w:lvl w:ilvl="1" w:tplc="300A0019" w:tentative="1">
      <w:start w:val="1"/>
      <w:numFmt w:val="lowerLetter"/>
      <w:lvlText w:val="%2."/>
      <w:lvlJc w:val="left"/>
      <w:pPr>
        <w:ind w:left="1455" w:hanging="360"/>
      </w:pPr>
    </w:lvl>
    <w:lvl w:ilvl="2" w:tplc="300A001B" w:tentative="1">
      <w:start w:val="1"/>
      <w:numFmt w:val="lowerRoman"/>
      <w:lvlText w:val="%3."/>
      <w:lvlJc w:val="right"/>
      <w:pPr>
        <w:ind w:left="2175" w:hanging="180"/>
      </w:pPr>
    </w:lvl>
    <w:lvl w:ilvl="3" w:tplc="300A000F" w:tentative="1">
      <w:start w:val="1"/>
      <w:numFmt w:val="decimal"/>
      <w:lvlText w:val="%4."/>
      <w:lvlJc w:val="left"/>
      <w:pPr>
        <w:ind w:left="2895" w:hanging="360"/>
      </w:pPr>
    </w:lvl>
    <w:lvl w:ilvl="4" w:tplc="300A0019" w:tentative="1">
      <w:start w:val="1"/>
      <w:numFmt w:val="lowerLetter"/>
      <w:lvlText w:val="%5."/>
      <w:lvlJc w:val="left"/>
      <w:pPr>
        <w:ind w:left="3615" w:hanging="360"/>
      </w:pPr>
    </w:lvl>
    <w:lvl w:ilvl="5" w:tplc="300A001B" w:tentative="1">
      <w:start w:val="1"/>
      <w:numFmt w:val="lowerRoman"/>
      <w:lvlText w:val="%6."/>
      <w:lvlJc w:val="right"/>
      <w:pPr>
        <w:ind w:left="4335" w:hanging="180"/>
      </w:pPr>
    </w:lvl>
    <w:lvl w:ilvl="6" w:tplc="300A000F" w:tentative="1">
      <w:start w:val="1"/>
      <w:numFmt w:val="decimal"/>
      <w:lvlText w:val="%7."/>
      <w:lvlJc w:val="left"/>
      <w:pPr>
        <w:ind w:left="5055" w:hanging="360"/>
      </w:pPr>
    </w:lvl>
    <w:lvl w:ilvl="7" w:tplc="300A0019" w:tentative="1">
      <w:start w:val="1"/>
      <w:numFmt w:val="lowerLetter"/>
      <w:lvlText w:val="%8."/>
      <w:lvlJc w:val="left"/>
      <w:pPr>
        <w:ind w:left="5775" w:hanging="360"/>
      </w:pPr>
    </w:lvl>
    <w:lvl w:ilvl="8" w:tplc="30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 w15:restartNumberingAfterBreak="0">
    <w:nsid w:val="6C901C03"/>
    <w:multiLevelType w:val="hybridMultilevel"/>
    <w:tmpl w:val="1D72F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41D5A"/>
    <w:multiLevelType w:val="hybridMultilevel"/>
    <w:tmpl w:val="75580FAC"/>
    <w:lvl w:ilvl="0" w:tplc="1A6C04E2">
      <w:start w:val="1"/>
      <w:numFmt w:val="bullet"/>
      <w:lvlText w:val="•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56321F"/>
    <w:multiLevelType w:val="hybridMultilevel"/>
    <w:tmpl w:val="B5D0A514"/>
    <w:lvl w:ilvl="0" w:tplc="2C0A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90" w:hanging="360"/>
      </w:pPr>
    </w:lvl>
    <w:lvl w:ilvl="2" w:tplc="2C0A001B" w:tentative="1">
      <w:start w:val="1"/>
      <w:numFmt w:val="lowerRoman"/>
      <w:lvlText w:val="%3."/>
      <w:lvlJc w:val="right"/>
      <w:pPr>
        <w:ind w:left="1810" w:hanging="180"/>
      </w:pPr>
    </w:lvl>
    <w:lvl w:ilvl="3" w:tplc="2C0A000F" w:tentative="1">
      <w:start w:val="1"/>
      <w:numFmt w:val="decimal"/>
      <w:lvlText w:val="%4."/>
      <w:lvlJc w:val="left"/>
      <w:pPr>
        <w:ind w:left="2530" w:hanging="360"/>
      </w:pPr>
    </w:lvl>
    <w:lvl w:ilvl="4" w:tplc="2C0A0019" w:tentative="1">
      <w:start w:val="1"/>
      <w:numFmt w:val="lowerLetter"/>
      <w:lvlText w:val="%5."/>
      <w:lvlJc w:val="left"/>
      <w:pPr>
        <w:ind w:left="3250" w:hanging="360"/>
      </w:pPr>
    </w:lvl>
    <w:lvl w:ilvl="5" w:tplc="2C0A001B" w:tentative="1">
      <w:start w:val="1"/>
      <w:numFmt w:val="lowerRoman"/>
      <w:lvlText w:val="%6."/>
      <w:lvlJc w:val="right"/>
      <w:pPr>
        <w:ind w:left="3970" w:hanging="180"/>
      </w:pPr>
    </w:lvl>
    <w:lvl w:ilvl="6" w:tplc="2C0A000F" w:tentative="1">
      <w:start w:val="1"/>
      <w:numFmt w:val="decimal"/>
      <w:lvlText w:val="%7."/>
      <w:lvlJc w:val="left"/>
      <w:pPr>
        <w:ind w:left="4690" w:hanging="360"/>
      </w:pPr>
    </w:lvl>
    <w:lvl w:ilvl="7" w:tplc="2C0A0019" w:tentative="1">
      <w:start w:val="1"/>
      <w:numFmt w:val="lowerLetter"/>
      <w:lvlText w:val="%8."/>
      <w:lvlJc w:val="left"/>
      <w:pPr>
        <w:ind w:left="5410" w:hanging="360"/>
      </w:pPr>
    </w:lvl>
    <w:lvl w:ilvl="8" w:tplc="2C0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6" w15:restartNumberingAfterBreak="0">
    <w:nsid w:val="774D22C9"/>
    <w:multiLevelType w:val="hybridMultilevel"/>
    <w:tmpl w:val="3FC6DD42"/>
    <w:lvl w:ilvl="0" w:tplc="5CE89F20">
      <w:start w:val="12"/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  <w:b/>
      </w:rPr>
    </w:lvl>
    <w:lvl w:ilvl="1" w:tplc="300A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7" w15:restartNumberingAfterBreak="0">
    <w:nsid w:val="7ABD7092"/>
    <w:multiLevelType w:val="hybridMultilevel"/>
    <w:tmpl w:val="A1907A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24EC5"/>
    <w:multiLevelType w:val="hybridMultilevel"/>
    <w:tmpl w:val="F42612F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E43D45"/>
    <w:multiLevelType w:val="hybridMultilevel"/>
    <w:tmpl w:val="7C3A37B6"/>
    <w:lvl w:ilvl="0" w:tplc="0C0A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 w16cid:durableId="1494418113">
    <w:abstractNumId w:val="8"/>
  </w:num>
  <w:num w:numId="2" w16cid:durableId="303123106">
    <w:abstractNumId w:val="1"/>
  </w:num>
  <w:num w:numId="3" w16cid:durableId="740057940">
    <w:abstractNumId w:val="11"/>
  </w:num>
  <w:num w:numId="4" w16cid:durableId="1084693330">
    <w:abstractNumId w:val="23"/>
  </w:num>
  <w:num w:numId="5" w16cid:durableId="2000109555">
    <w:abstractNumId w:val="27"/>
  </w:num>
  <w:num w:numId="6" w16cid:durableId="1680037145">
    <w:abstractNumId w:val="25"/>
  </w:num>
  <w:num w:numId="7" w16cid:durableId="1896620855">
    <w:abstractNumId w:val="24"/>
  </w:num>
  <w:num w:numId="8" w16cid:durableId="1865174351">
    <w:abstractNumId w:val="6"/>
  </w:num>
  <w:num w:numId="9" w16cid:durableId="573661207">
    <w:abstractNumId w:val="9"/>
  </w:num>
  <w:num w:numId="10" w16cid:durableId="2068797005">
    <w:abstractNumId w:val="0"/>
  </w:num>
  <w:num w:numId="11" w16cid:durableId="1244141987">
    <w:abstractNumId w:val="19"/>
  </w:num>
  <w:num w:numId="12" w16cid:durableId="1441145664">
    <w:abstractNumId w:val="18"/>
  </w:num>
  <w:num w:numId="13" w16cid:durableId="694843084">
    <w:abstractNumId w:val="12"/>
  </w:num>
  <w:num w:numId="14" w16cid:durableId="215433380">
    <w:abstractNumId w:val="4"/>
  </w:num>
  <w:num w:numId="15" w16cid:durableId="1005860289">
    <w:abstractNumId w:val="7"/>
  </w:num>
  <w:num w:numId="16" w16cid:durableId="1764186657">
    <w:abstractNumId w:val="3"/>
  </w:num>
  <w:num w:numId="17" w16cid:durableId="2063823145">
    <w:abstractNumId w:val="5"/>
  </w:num>
  <w:num w:numId="18" w16cid:durableId="1829324258">
    <w:abstractNumId w:val="22"/>
  </w:num>
  <w:num w:numId="19" w16cid:durableId="606809194">
    <w:abstractNumId w:val="10"/>
  </w:num>
  <w:num w:numId="20" w16cid:durableId="2027360148">
    <w:abstractNumId w:val="17"/>
  </w:num>
  <w:num w:numId="21" w16cid:durableId="1446266478">
    <w:abstractNumId w:val="15"/>
  </w:num>
  <w:num w:numId="22" w16cid:durableId="501242269">
    <w:abstractNumId w:val="16"/>
  </w:num>
  <w:num w:numId="23" w16cid:durableId="2113163659">
    <w:abstractNumId w:val="21"/>
  </w:num>
  <w:num w:numId="24" w16cid:durableId="1751661175">
    <w:abstractNumId w:val="28"/>
  </w:num>
  <w:num w:numId="25" w16cid:durableId="2097359784">
    <w:abstractNumId w:val="14"/>
  </w:num>
  <w:num w:numId="26" w16cid:durableId="2010674567">
    <w:abstractNumId w:val="2"/>
  </w:num>
  <w:num w:numId="27" w16cid:durableId="1735270758">
    <w:abstractNumId w:val="26"/>
  </w:num>
  <w:num w:numId="28" w16cid:durableId="823161119">
    <w:abstractNumId w:val="29"/>
  </w:num>
  <w:num w:numId="29" w16cid:durableId="917053020">
    <w:abstractNumId w:val="13"/>
  </w:num>
  <w:num w:numId="30" w16cid:durableId="158349308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652"/>
    <w:rsid w:val="00001629"/>
    <w:rsid w:val="000019D8"/>
    <w:rsid w:val="00002938"/>
    <w:rsid w:val="00002CE5"/>
    <w:rsid w:val="00006A2A"/>
    <w:rsid w:val="0001088D"/>
    <w:rsid w:val="0001655F"/>
    <w:rsid w:val="0001759F"/>
    <w:rsid w:val="000228A8"/>
    <w:rsid w:val="00025ACB"/>
    <w:rsid w:val="00027FB5"/>
    <w:rsid w:val="0003073D"/>
    <w:rsid w:val="00031B32"/>
    <w:rsid w:val="00036984"/>
    <w:rsid w:val="0004340C"/>
    <w:rsid w:val="00044E32"/>
    <w:rsid w:val="00044FCB"/>
    <w:rsid w:val="00063122"/>
    <w:rsid w:val="00063578"/>
    <w:rsid w:val="00063D74"/>
    <w:rsid w:val="00064D8E"/>
    <w:rsid w:val="00072BC5"/>
    <w:rsid w:val="00074D47"/>
    <w:rsid w:val="000810F6"/>
    <w:rsid w:val="000843EB"/>
    <w:rsid w:val="000846BB"/>
    <w:rsid w:val="00091156"/>
    <w:rsid w:val="0009209C"/>
    <w:rsid w:val="000A343F"/>
    <w:rsid w:val="000B03F1"/>
    <w:rsid w:val="000B28B2"/>
    <w:rsid w:val="000B497B"/>
    <w:rsid w:val="000B5320"/>
    <w:rsid w:val="000C0215"/>
    <w:rsid w:val="000C1570"/>
    <w:rsid w:val="000C348D"/>
    <w:rsid w:val="000C3EE5"/>
    <w:rsid w:val="000D35A6"/>
    <w:rsid w:val="000D725D"/>
    <w:rsid w:val="000E2534"/>
    <w:rsid w:val="000F0318"/>
    <w:rsid w:val="000F1F65"/>
    <w:rsid w:val="000F5EDB"/>
    <w:rsid w:val="00104A49"/>
    <w:rsid w:val="0010613F"/>
    <w:rsid w:val="00115D1E"/>
    <w:rsid w:val="00121323"/>
    <w:rsid w:val="00121D2D"/>
    <w:rsid w:val="00123544"/>
    <w:rsid w:val="00124535"/>
    <w:rsid w:val="00124ED1"/>
    <w:rsid w:val="00132D99"/>
    <w:rsid w:val="001401A5"/>
    <w:rsid w:val="00145F1F"/>
    <w:rsid w:val="00161595"/>
    <w:rsid w:val="00166AE4"/>
    <w:rsid w:val="00171119"/>
    <w:rsid w:val="001814B8"/>
    <w:rsid w:val="00186733"/>
    <w:rsid w:val="0019109C"/>
    <w:rsid w:val="001941BE"/>
    <w:rsid w:val="00196355"/>
    <w:rsid w:val="001A006A"/>
    <w:rsid w:val="001A54CA"/>
    <w:rsid w:val="001C25B2"/>
    <w:rsid w:val="001C32ED"/>
    <w:rsid w:val="001C7080"/>
    <w:rsid w:val="001D0123"/>
    <w:rsid w:val="001D53AA"/>
    <w:rsid w:val="001D7172"/>
    <w:rsid w:val="001F3D03"/>
    <w:rsid w:val="00205B2E"/>
    <w:rsid w:val="00207728"/>
    <w:rsid w:val="002077FB"/>
    <w:rsid w:val="002130A4"/>
    <w:rsid w:val="00221038"/>
    <w:rsid w:val="00223331"/>
    <w:rsid w:val="0022706F"/>
    <w:rsid w:val="00232145"/>
    <w:rsid w:val="002374B1"/>
    <w:rsid w:val="00240B0E"/>
    <w:rsid w:val="00244629"/>
    <w:rsid w:val="00247289"/>
    <w:rsid w:val="00250C54"/>
    <w:rsid w:val="00251D12"/>
    <w:rsid w:val="00254DF3"/>
    <w:rsid w:val="002556A2"/>
    <w:rsid w:val="00255C3A"/>
    <w:rsid w:val="00267576"/>
    <w:rsid w:val="00271CC7"/>
    <w:rsid w:val="00274C5E"/>
    <w:rsid w:val="00275E3F"/>
    <w:rsid w:val="002772D6"/>
    <w:rsid w:val="00277EAB"/>
    <w:rsid w:val="002826E3"/>
    <w:rsid w:val="00283340"/>
    <w:rsid w:val="00284648"/>
    <w:rsid w:val="00285575"/>
    <w:rsid w:val="002913B9"/>
    <w:rsid w:val="00294F9A"/>
    <w:rsid w:val="002A0152"/>
    <w:rsid w:val="002A418F"/>
    <w:rsid w:val="002A666D"/>
    <w:rsid w:val="002A746C"/>
    <w:rsid w:val="002B130F"/>
    <w:rsid w:val="002B65C8"/>
    <w:rsid w:val="002B67DB"/>
    <w:rsid w:val="002C051F"/>
    <w:rsid w:val="002C082C"/>
    <w:rsid w:val="002C3C8E"/>
    <w:rsid w:val="002D06A2"/>
    <w:rsid w:val="002D1EA9"/>
    <w:rsid w:val="002D2100"/>
    <w:rsid w:val="002E1E5C"/>
    <w:rsid w:val="002E2819"/>
    <w:rsid w:val="002E4DF0"/>
    <w:rsid w:val="002E5B56"/>
    <w:rsid w:val="002E6B51"/>
    <w:rsid w:val="002E7D80"/>
    <w:rsid w:val="002F0124"/>
    <w:rsid w:val="002F0C92"/>
    <w:rsid w:val="002F1A86"/>
    <w:rsid w:val="002F33E2"/>
    <w:rsid w:val="002F6298"/>
    <w:rsid w:val="003011DB"/>
    <w:rsid w:val="003016E5"/>
    <w:rsid w:val="00302088"/>
    <w:rsid w:val="0030237A"/>
    <w:rsid w:val="00306487"/>
    <w:rsid w:val="00311A70"/>
    <w:rsid w:val="00312552"/>
    <w:rsid w:val="003154A1"/>
    <w:rsid w:val="00317096"/>
    <w:rsid w:val="00330C84"/>
    <w:rsid w:val="003364F4"/>
    <w:rsid w:val="00336ACB"/>
    <w:rsid w:val="00352DED"/>
    <w:rsid w:val="00353269"/>
    <w:rsid w:val="00353A66"/>
    <w:rsid w:val="00356F07"/>
    <w:rsid w:val="00361702"/>
    <w:rsid w:val="00361C64"/>
    <w:rsid w:val="00363CC5"/>
    <w:rsid w:val="00365192"/>
    <w:rsid w:val="003721CD"/>
    <w:rsid w:val="00375A2C"/>
    <w:rsid w:val="00377EDC"/>
    <w:rsid w:val="00377F34"/>
    <w:rsid w:val="003808EC"/>
    <w:rsid w:val="00380EF7"/>
    <w:rsid w:val="003838C9"/>
    <w:rsid w:val="00383FA2"/>
    <w:rsid w:val="00385540"/>
    <w:rsid w:val="00392B34"/>
    <w:rsid w:val="00392E6E"/>
    <w:rsid w:val="003A099D"/>
    <w:rsid w:val="003A16E0"/>
    <w:rsid w:val="003A3208"/>
    <w:rsid w:val="003B090B"/>
    <w:rsid w:val="003C3BB0"/>
    <w:rsid w:val="003D0F67"/>
    <w:rsid w:val="003D1748"/>
    <w:rsid w:val="003D2368"/>
    <w:rsid w:val="003D2583"/>
    <w:rsid w:val="003E0BD8"/>
    <w:rsid w:val="003E29F9"/>
    <w:rsid w:val="003F1741"/>
    <w:rsid w:val="003F2047"/>
    <w:rsid w:val="003F6377"/>
    <w:rsid w:val="003F6D3D"/>
    <w:rsid w:val="004002A0"/>
    <w:rsid w:val="004021E2"/>
    <w:rsid w:val="00402FC4"/>
    <w:rsid w:val="00412017"/>
    <w:rsid w:val="00412613"/>
    <w:rsid w:val="004163BF"/>
    <w:rsid w:val="004220CD"/>
    <w:rsid w:val="00425AF3"/>
    <w:rsid w:val="00427E83"/>
    <w:rsid w:val="00430108"/>
    <w:rsid w:val="00432096"/>
    <w:rsid w:val="004333CF"/>
    <w:rsid w:val="00437860"/>
    <w:rsid w:val="0044226A"/>
    <w:rsid w:val="0044445D"/>
    <w:rsid w:val="00445FE7"/>
    <w:rsid w:val="00452AE0"/>
    <w:rsid w:val="00457617"/>
    <w:rsid w:val="00464FB2"/>
    <w:rsid w:val="004700DF"/>
    <w:rsid w:val="00482E76"/>
    <w:rsid w:val="00486EF6"/>
    <w:rsid w:val="00492D40"/>
    <w:rsid w:val="00495F09"/>
    <w:rsid w:val="004971DC"/>
    <w:rsid w:val="0049788F"/>
    <w:rsid w:val="004A1583"/>
    <w:rsid w:val="004A1933"/>
    <w:rsid w:val="004A3593"/>
    <w:rsid w:val="004A36F4"/>
    <w:rsid w:val="004A6652"/>
    <w:rsid w:val="004A6705"/>
    <w:rsid w:val="004B1F1A"/>
    <w:rsid w:val="004B23C4"/>
    <w:rsid w:val="004B424B"/>
    <w:rsid w:val="004B6F38"/>
    <w:rsid w:val="004C528C"/>
    <w:rsid w:val="004D185C"/>
    <w:rsid w:val="004D3798"/>
    <w:rsid w:val="004D407F"/>
    <w:rsid w:val="004D5B96"/>
    <w:rsid w:val="004D7DA3"/>
    <w:rsid w:val="004E795F"/>
    <w:rsid w:val="004F4274"/>
    <w:rsid w:val="00513104"/>
    <w:rsid w:val="005139D3"/>
    <w:rsid w:val="00517AB3"/>
    <w:rsid w:val="00520779"/>
    <w:rsid w:val="005215B8"/>
    <w:rsid w:val="005221A9"/>
    <w:rsid w:val="00522A03"/>
    <w:rsid w:val="00522E08"/>
    <w:rsid w:val="00530EFA"/>
    <w:rsid w:val="005316BC"/>
    <w:rsid w:val="00540748"/>
    <w:rsid w:val="00543216"/>
    <w:rsid w:val="00550D58"/>
    <w:rsid w:val="00553734"/>
    <w:rsid w:val="005559A6"/>
    <w:rsid w:val="00560AD3"/>
    <w:rsid w:val="00562A50"/>
    <w:rsid w:val="00562FB5"/>
    <w:rsid w:val="00571441"/>
    <w:rsid w:val="0057257D"/>
    <w:rsid w:val="0058245B"/>
    <w:rsid w:val="00586C46"/>
    <w:rsid w:val="005872FB"/>
    <w:rsid w:val="0059131B"/>
    <w:rsid w:val="00594E5F"/>
    <w:rsid w:val="00597B4C"/>
    <w:rsid w:val="005A0C4E"/>
    <w:rsid w:val="005A1C0E"/>
    <w:rsid w:val="005A2180"/>
    <w:rsid w:val="005A521E"/>
    <w:rsid w:val="005B0BBE"/>
    <w:rsid w:val="005B722A"/>
    <w:rsid w:val="005C08D2"/>
    <w:rsid w:val="005C2717"/>
    <w:rsid w:val="005C27FA"/>
    <w:rsid w:val="005C3C65"/>
    <w:rsid w:val="005C716E"/>
    <w:rsid w:val="005D6A09"/>
    <w:rsid w:val="005E3851"/>
    <w:rsid w:val="005E462F"/>
    <w:rsid w:val="005E6D06"/>
    <w:rsid w:val="005F2803"/>
    <w:rsid w:val="005F3182"/>
    <w:rsid w:val="005F6F83"/>
    <w:rsid w:val="00600A8F"/>
    <w:rsid w:val="00600B3F"/>
    <w:rsid w:val="006017AD"/>
    <w:rsid w:val="00602E26"/>
    <w:rsid w:val="00603292"/>
    <w:rsid w:val="00604DA1"/>
    <w:rsid w:val="00610A46"/>
    <w:rsid w:val="00611CCE"/>
    <w:rsid w:val="00612670"/>
    <w:rsid w:val="006133B1"/>
    <w:rsid w:val="006142D8"/>
    <w:rsid w:val="00616991"/>
    <w:rsid w:val="00616E6D"/>
    <w:rsid w:val="00617615"/>
    <w:rsid w:val="00621BBA"/>
    <w:rsid w:val="00622A9B"/>
    <w:rsid w:val="0062404E"/>
    <w:rsid w:val="00631661"/>
    <w:rsid w:val="00632AD4"/>
    <w:rsid w:val="00636B1D"/>
    <w:rsid w:val="00644649"/>
    <w:rsid w:val="00644A9F"/>
    <w:rsid w:val="00647FE5"/>
    <w:rsid w:val="006552C0"/>
    <w:rsid w:val="006571CC"/>
    <w:rsid w:val="00660B85"/>
    <w:rsid w:val="00661B4F"/>
    <w:rsid w:val="006626D5"/>
    <w:rsid w:val="00664D1F"/>
    <w:rsid w:val="00666EBA"/>
    <w:rsid w:val="00667E66"/>
    <w:rsid w:val="00677F5E"/>
    <w:rsid w:val="00681073"/>
    <w:rsid w:val="0068138C"/>
    <w:rsid w:val="00683243"/>
    <w:rsid w:val="00684309"/>
    <w:rsid w:val="0068513D"/>
    <w:rsid w:val="00685885"/>
    <w:rsid w:val="00695439"/>
    <w:rsid w:val="00695551"/>
    <w:rsid w:val="00696E7D"/>
    <w:rsid w:val="006A41DD"/>
    <w:rsid w:val="006A5252"/>
    <w:rsid w:val="006A53E5"/>
    <w:rsid w:val="006A6969"/>
    <w:rsid w:val="006C5364"/>
    <w:rsid w:val="006C67D0"/>
    <w:rsid w:val="006D3729"/>
    <w:rsid w:val="006D5A76"/>
    <w:rsid w:val="006E03E5"/>
    <w:rsid w:val="006E0BE9"/>
    <w:rsid w:val="006E0DCE"/>
    <w:rsid w:val="006E44B6"/>
    <w:rsid w:val="006E5220"/>
    <w:rsid w:val="006E5294"/>
    <w:rsid w:val="006E5721"/>
    <w:rsid w:val="006E745F"/>
    <w:rsid w:val="006F3256"/>
    <w:rsid w:val="007042A8"/>
    <w:rsid w:val="007107DF"/>
    <w:rsid w:val="00710950"/>
    <w:rsid w:val="00725096"/>
    <w:rsid w:val="0072697C"/>
    <w:rsid w:val="00727F54"/>
    <w:rsid w:val="0073424E"/>
    <w:rsid w:val="00736C3B"/>
    <w:rsid w:val="007448D6"/>
    <w:rsid w:val="00747357"/>
    <w:rsid w:val="007479D3"/>
    <w:rsid w:val="00750115"/>
    <w:rsid w:val="00752967"/>
    <w:rsid w:val="00756346"/>
    <w:rsid w:val="0075743C"/>
    <w:rsid w:val="00757C02"/>
    <w:rsid w:val="00762001"/>
    <w:rsid w:val="00763986"/>
    <w:rsid w:val="00763E29"/>
    <w:rsid w:val="00771915"/>
    <w:rsid w:val="007730A6"/>
    <w:rsid w:val="00773F9E"/>
    <w:rsid w:val="00777710"/>
    <w:rsid w:val="0078038C"/>
    <w:rsid w:val="007815BC"/>
    <w:rsid w:val="00785423"/>
    <w:rsid w:val="00787458"/>
    <w:rsid w:val="00793477"/>
    <w:rsid w:val="007A02B1"/>
    <w:rsid w:val="007A311D"/>
    <w:rsid w:val="007C07CC"/>
    <w:rsid w:val="007C0CDF"/>
    <w:rsid w:val="007C3A97"/>
    <w:rsid w:val="007C3E6B"/>
    <w:rsid w:val="007D4AA8"/>
    <w:rsid w:val="007D541F"/>
    <w:rsid w:val="007E16DF"/>
    <w:rsid w:val="007E5550"/>
    <w:rsid w:val="007E5B9A"/>
    <w:rsid w:val="007F3565"/>
    <w:rsid w:val="00800E26"/>
    <w:rsid w:val="00803769"/>
    <w:rsid w:val="008069F9"/>
    <w:rsid w:val="00807857"/>
    <w:rsid w:val="0081195B"/>
    <w:rsid w:val="00815C8C"/>
    <w:rsid w:val="00817E58"/>
    <w:rsid w:val="00817FF7"/>
    <w:rsid w:val="00820FDC"/>
    <w:rsid w:val="00821EE4"/>
    <w:rsid w:val="008230C9"/>
    <w:rsid w:val="00824F11"/>
    <w:rsid w:val="0082529D"/>
    <w:rsid w:val="0082775E"/>
    <w:rsid w:val="00833BD1"/>
    <w:rsid w:val="00837794"/>
    <w:rsid w:val="00837EB5"/>
    <w:rsid w:val="0084234C"/>
    <w:rsid w:val="00843543"/>
    <w:rsid w:val="00852725"/>
    <w:rsid w:val="00857179"/>
    <w:rsid w:val="008608A5"/>
    <w:rsid w:val="0086476D"/>
    <w:rsid w:val="008666C1"/>
    <w:rsid w:val="008675AE"/>
    <w:rsid w:val="008777E4"/>
    <w:rsid w:val="00881104"/>
    <w:rsid w:val="008817C0"/>
    <w:rsid w:val="008858B4"/>
    <w:rsid w:val="00885AEA"/>
    <w:rsid w:val="0088624C"/>
    <w:rsid w:val="0089165D"/>
    <w:rsid w:val="008941D3"/>
    <w:rsid w:val="00894957"/>
    <w:rsid w:val="008974C5"/>
    <w:rsid w:val="008A02D8"/>
    <w:rsid w:val="008A27F9"/>
    <w:rsid w:val="008B56EE"/>
    <w:rsid w:val="008C6336"/>
    <w:rsid w:val="008D35CF"/>
    <w:rsid w:val="008D43F4"/>
    <w:rsid w:val="008D5501"/>
    <w:rsid w:val="008E1EF1"/>
    <w:rsid w:val="008E5B52"/>
    <w:rsid w:val="008E7F98"/>
    <w:rsid w:val="008F04EE"/>
    <w:rsid w:val="008F2D4E"/>
    <w:rsid w:val="008F33F3"/>
    <w:rsid w:val="008F3858"/>
    <w:rsid w:val="008F4629"/>
    <w:rsid w:val="008F75C5"/>
    <w:rsid w:val="009028E6"/>
    <w:rsid w:val="00905190"/>
    <w:rsid w:val="00905D8C"/>
    <w:rsid w:val="009128AD"/>
    <w:rsid w:val="009172A4"/>
    <w:rsid w:val="009178FF"/>
    <w:rsid w:val="00922EA8"/>
    <w:rsid w:val="00923C6B"/>
    <w:rsid w:val="00926329"/>
    <w:rsid w:val="00927F78"/>
    <w:rsid w:val="00934725"/>
    <w:rsid w:val="00936129"/>
    <w:rsid w:val="00940769"/>
    <w:rsid w:val="009478A9"/>
    <w:rsid w:val="0095014F"/>
    <w:rsid w:val="009518BC"/>
    <w:rsid w:val="00952966"/>
    <w:rsid w:val="009561C8"/>
    <w:rsid w:val="00960428"/>
    <w:rsid w:val="00963915"/>
    <w:rsid w:val="00965AA1"/>
    <w:rsid w:val="009676FF"/>
    <w:rsid w:val="009677AF"/>
    <w:rsid w:val="00975B8C"/>
    <w:rsid w:val="00977281"/>
    <w:rsid w:val="00981F6F"/>
    <w:rsid w:val="00982803"/>
    <w:rsid w:val="00986661"/>
    <w:rsid w:val="00990230"/>
    <w:rsid w:val="0099025E"/>
    <w:rsid w:val="009A1303"/>
    <w:rsid w:val="009A2470"/>
    <w:rsid w:val="009A2B2D"/>
    <w:rsid w:val="009A4750"/>
    <w:rsid w:val="009A5A1F"/>
    <w:rsid w:val="009A5E41"/>
    <w:rsid w:val="009B057D"/>
    <w:rsid w:val="009B718E"/>
    <w:rsid w:val="009C4C22"/>
    <w:rsid w:val="009C5118"/>
    <w:rsid w:val="009C6DF2"/>
    <w:rsid w:val="009C704E"/>
    <w:rsid w:val="009D0427"/>
    <w:rsid w:val="009D168D"/>
    <w:rsid w:val="009D18D5"/>
    <w:rsid w:val="009D3E76"/>
    <w:rsid w:val="009D3FD1"/>
    <w:rsid w:val="009D5673"/>
    <w:rsid w:val="009D779A"/>
    <w:rsid w:val="009E3581"/>
    <w:rsid w:val="009E4193"/>
    <w:rsid w:val="009E479E"/>
    <w:rsid w:val="009E6A03"/>
    <w:rsid w:val="009E750C"/>
    <w:rsid w:val="009F0FAB"/>
    <w:rsid w:val="009F6C1C"/>
    <w:rsid w:val="009F6DBE"/>
    <w:rsid w:val="00A05D39"/>
    <w:rsid w:val="00A076B5"/>
    <w:rsid w:val="00A11778"/>
    <w:rsid w:val="00A13102"/>
    <w:rsid w:val="00A17728"/>
    <w:rsid w:val="00A27882"/>
    <w:rsid w:val="00A31029"/>
    <w:rsid w:val="00A33A92"/>
    <w:rsid w:val="00A34D78"/>
    <w:rsid w:val="00A35F46"/>
    <w:rsid w:val="00A36442"/>
    <w:rsid w:val="00A36E8E"/>
    <w:rsid w:val="00A42B7C"/>
    <w:rsid w:val="00A4367A"/>
    <w:rsid w:val="00A47BFA"/>
    <w:rsid w:val="00A53FAE"/>
    <w:rsid w:val="00A56FAB"/>
    <w:rsid w:val="00A62D85"/>
    <w:rsid w:val="00A63382"/>
    <w:rsid w:val="00A70517"/>
    <w:rsid w:val="00A71060"/>
    <w:rsid w:val="00A84C12"/>
    <w:rsid w:val="00A87DEF"/>
    <w:rsid w:val="00A91DE1"/>
    <w:rsid w:val="00A9234F"/>
    <w:rsid w:val="00A93E85"/>
    <w:rsid w:val="00A9606C"/>
    <w:rsid w:val="00AA2829"/>
    <w:rsid w:val="00AA4CD4"/>
    <w:rsid w:val="00AA55E9"/>
    <w:rsid w:val="00AA601C"/>
    <w:rsid w:val="00AB3359"/>
    <w:rsid w:val="00AB47C9"/>
    <w:rsid w:val="00AB69CB"/>
    <w:rsid w:val="00AC4AF3"/>
    <w:rsid w:val="00AC5FB3"/>
    <w:rsid w:val="00AC6853"/>
    <w:rsid w:val="00AC69AA"/>
    <w:rsid w:val="00AD363D"/>
    <w:rsid w:val="00AD7808"/>
    <w:rsid w:val="00AE1FA3"/>
    <w:rsid w:val="00AE22B7"/>
    <w:rsid w:val="00AE4AEB"/>
    <w:rsid w:val="00AE6FDA"/>
    <w:rsid w:val="00AF0A32"/>
    <w:rsid w:val="00AF13A4"/>
    <w:rsid w:val="00AF2D78"/>
    <w:rsid w:val="00B10349"/>
    <w:rsid w:val="00B12E04"/>
    <w:rsid w:val="00B1499D"/>
    <w:rsid w:val="00B1625F"/>
    <w:rsid w:val="00B2094C"/>
    <w:rsid w:val="00B25D4B"/>
    <w:rsid w:val="00B33503"/>
    <w:rsid w:val="00B36AAA"/>
    <w:rsid w:val="00B46601"/>
    <w:rsid w:val="00B479BF"/>
    <w:rsid w:val="00B5012B"/>
    <w:rsid w:val="00B522BA"/>
    <w:rsid w:val="00B55954"/>
    <w:rsid w:val="00B63DC2"/>
    <w:rsid w:val="00B70BF6"/>
    <w:rsid w:val="00B7118A"/>
    <w:rsid w:val="00B73ADC"/>
    <w:rsid w:val="00B75E0A"/>
    <w:rsid w:val="00B76696"/>
    <w:rsid w:val="00B76FCA"/>
    <w:rsid w:val="00B77F1D"/>
    <w:rsid w:val="00B84B3E"/>
    <w:rsid w:val="00B904A6"/>
    <w:rsid w:val="00B916F6"/>
    <w:rsid w:val="00B91FBD"/>
    <w:rsid w:val="00B9317A"/>
    <w:rsid w:val="00B93562"/>
    <w:rsid w:val="00B937EE"/>
    <w:rsid w:val="00B95416"/>
    <w:rsid w:val="00BA23C5"/>
    <w:rsid w:val="00BA533E"/>
    <w:rsid w:val="00BA75F9"/>
    <w:rsid w:val="00BB04BD"/>
    <w:rsid w:val="00BB0C6A"/>
    <w:rsid w:val="00BB7069"/>
    <w:rsid w:val="00BC14F3"/>
    <w:rsid w:val="00BC3CCD"/>
    <w:rsid w:val="00BD2E6E"/>
    <w:rsid w:val="00BD3637"/>
    <w:rsid w:val="00BD4C91"/>
    <w:rsid w:val="00BE671E"/>
    <w:rsid w:val="00BE696A"/>
    <w:rsid w:val="00BF6197"/>
    <w:rsid w:val="00BF7991"/>
    <w:rsid w:val="00C0248D"/>
    <w:rsid w:val="00C037B1"/>
    <w:rsid w:val="00C04516"/>
    <w:rsid w:val="00C0496E"/>
    <w:rsid w:val="00C05BC2"/>
    <w:rsid w:val="00C1057F"/>
    <w:rsid w:val="00C11B53"/>
    <w:rsid w:val="00C14358"/>
    <w:rsid w:val="00C33FE5"/>
    <w:rsid w:val="00C34E99"/>
    <w:rsid w:val="00C41E85"/>
    <w:rsid w:val="00C52CD0"/>
    <w:rsid w:val="00C52FB5"/>
    <w:rsid w:val="00C53DAE"/>
    <w:rsid w:val="00C678B8"/>
    <w:rsid w:val="00C71CB1"/>
    <w:rsid w:val="00C7274A"/>
    <w:rsid w:val="00C76E17"/>
    <w:rsid w:val="00C77B0B"/>
    <w:rsid w:val="00C82D34"/>
    <w:rsid w:val="00C84266"/>
    <w:rsid w:val="00C8480E"/>
    <w:rsid w:val="00C86334"/>
    <w:rsid w:val="00C86C9F"/>
    <w:rsid w:val="00C9483D"/>
    <w:rsid w:val="00C956CB"/>
    <w:rsid w:val="00C9644E"/>
    <w:rsid w:val="00C96A02"/>
    <w:rsid w:val="00CA5DCE"/>
    <w:rsid w:val="00CB0BAE"/>
    <w:rsid w:val="00CB2E84"/>
    <w:rsid w:val="00CB3CA5"/>
    <w:rsid w:val="00CB3F76"/>
    <w:rsid w:val="00CB73B1"/>
    <w:rsid w:val="00CC261A"/>
    <w:rsid w:val="00CC447B"/>
    <w:rsid w:val="00CC5351"/>
    <w:rsid w:val="00CD088D"/>
    <w:rsid w:val="00CE2D43"/>
    <w:rsid w:val="00CE7502"/>
    <w:rsid w:val="00CF1238"/>
    <w:rsid w:val="00CF1CAE"/>
    <w:rsid w:val="00CF1D06"/>
    <w:rsid w:val="00CF78ED"/>
    <w:rsid w:val="00D018DE"/>
    <w:rsid w:val="00D01D75"/>
    <w:rsid w:val="00D05A3E"/>
    <w:rsid w:val="00D0605D"/>
    <w:rsid w:val="00D06363"/>
    <w:rsid w:val="00D07F74"/>
    <w:rsid w:val="00D141E9"/>
    <w:rsid w:val="00D14AFE"/>
    <w:rsid w:val="00D1714C"/>
    <w:rsid w:val="00D17F37"/>
    <w:rsid w:val="00D22BD8"/>
    <w:rsid w:val="00D23B1E"/>
    <w:rsid w:val="00D24D9E"/>
    <w:rsid w:val="00D25A44"/>
    <w:rsid w:val="00D264F4"/>
    <w:rsid w:val="00D273E6"/>
    <w:rsid w:val="00D27E2B"/>
    <w:rsid w:val="00D31CDB"/>
    <w:rsid w:val="00D33B5C"/>
    <w:rsid w:val="00D34E3D"/>
    <w:rsid w:val="00D3664A"/>
    <w:rsid w:val="00D4350A"/>
    <w:rsid w:val="00D43D28"/>
    <w:rsid w:val="00D50AEE"/>
    <w:rsid w:val="00D52FF3"/>
    <w:rsid w:val="00D55FD1"/>
    <w:rsid w:val="00D57AF6"/>
    <w:rsid w:val="00D62503"/>
    <w:rsid w:val="00D6382E"/>
    <w:rsid w:val="00D63D40"/>
    <w:rsid w:val="00D64E7B"/>
    <w:rsid w:val="00D721B6"/>
    <w:rsid w:val="00D77810"/>
    <w:rsid w:val="00D8085C"/>
    <w:rsid w:val="00D87ABC"/>
    <w:rsid w:val="00D87AF4"/>
    <w:rsid w:val="00D904AF"/>
    <w:rsid w:val="00D905D1"/>
    <w:rsid w:val="00D93528"/>
    <w:rsid w:val="00D957A1"/>
    <w:rsid w:val="00DA08B1"/>
    <w:rsid w:val="00DA3767"/>
    <w:rsid w:val="00DA640C"/>
    <w:rsid w:val="00DB7961"/>
    <w:rsid w:val="00DC135A"/>
    <w:rsid w:val="00DC2C4B"/>
    <w:rsid w:val="00DD29C2"/>
    <w:rsid w:val="00DD60A6"/>
    <w:rsid w:val="00DE1934"/>
    <w:rsid w:val="00DE3079"/>
    <w:rsid w:val="00DF0519"/>
    <w:rsid w:val="00DF35FD"/>
    <w:rsid w:val="00DF4B20"/>
    <w:rsid w:val="00DF54B7"/>
    <w:rsid w:val="00DF5AA5"/>
    <w:rsid w:val="00E00C71"/>
    <w:rsid w:val="00E0323B"/>
    <w:rsid w:val="00E03EA6"/>
    <w:rsid w:val="00E05D30"/>
    <w:rsid w:val="00E21A47"/>
    <w:rsid w:val="00E279F4"/>
    <w:rsid w:val="00E31351"/>
    <w:rsid w:val="00E34BA8"/>
    <w:rsid w:val="00E36ECD"/>
    <w:rsid w:val="00E40720"/>
    <w:rsid w:val="00E40896"/>
    <w:rsid w:val="00E43660"/>
    <w:rsid w:val="00E444E0"/>
    <w:rsid w:val="00E52A1C"/>
    <w:rsid w:val="00E53322"/>
    <w:rsid w:val="00E54662"/>
    <w:rsid w:val="00E56B73"/>
    <w:rsid w:val="00E63E4C"/>
    <w:rsid w:val="00E657EB"/>
    <w:rsid w:val="00E66FE7"/>
    <w:rsid w:val="00E738FF"/>
    <w:rsid w:val="00E74D15"/>
    <w:rsid w:val="00E756C4"/>
    <w:rsid w:val="00E814E5"/>
    <w:rsid w:val="00E815E5"/>
    <w:rsid w:val="00E8428D"/>
    <w:rsid w:val="00E86556"/>
    <w:rsid w:val="00E87AC1"/>
    <w:rsid w:val="00E87C1A"/>
    <w:rsid w:val="00E900B8"/>
    <w:rsid w:val="00EB1BCD"/>
    <w:rsid w:val="00EB35B6"/>
    <w:rsid w:val="00EB40A0"/>
    <w:rsid w:val="00EB53BA"/>
    <w:rsid w:val="00EB579A"/>
    <w:rsid w:val="00EB5984"/>
    <w:rsid w:val="00EC187C"/>
    <w:rsid w:val="00EC3F01"/>
    <w:rsid w:val="00ED19B6"/>
    <w:rsid w:val="00ED22C7"/>
    <w:rsid w:val="00ED22E1"/>
    <w:rsid w:val="00ED616A"/>
    <w:rsid w:val="00ED6CBC"/>
    <w:rsid w:val="00EE0477"/>
    <w:rsid w:val="00EE08C7"/>
    <w:rsid w:val="00EE09A5"/>
    <w:rsid w:val="00EE1B10"/>
    <w:rsid w:val="00EF142B"/>
    <w:rsid w:val="00EF1F05"/>
    <w:rsid w:val="00EF2C91"/>
    <w:rsid w:val="00EF4F00"/>
    <w:rsid w:val="00EF5B01"/>
    <w:rsid w:val="00EF68C1"/>
    <w:rsid w:val="00F01EDF"/>
    <w:rsid w:val="00F0337E"/>
    <w:rsid w:val="00F04224"/>
    <w:rsid w:val="00F0670D"/>
    <w:rsid w:val="00F06ABA"/>
    <w:rsid w:val="00F1269B"/>
    <w:rsid w:val="00F12828"/>
    <w:rsid w:val="00F167F2"/>
    <w:rsid w:val="00F2094C"/>
    <w:rsid w:val="00F276A2"/>
    <w:rsid w:val="00F32097"/>
    <w:rsid w:val="00F36578"/>
    <w:rsid w:val="00F44006"/>
    <w:rsid w:val="00F45C6E"/>
    <w:rsid w:val="00F47D68"/>
    <w:rsid w:val="00F51EC1"/>
    <w:rsid w:val="00F54E4A"/>
    <w:rsid w:val="00F5524D"/>
    <w:rsid w:val="00F56E14"/>
    <w:rsid w:val="00F62B46"/>
    <w:rsid w:val="00F638F7"/>
    <w:rsid w:val="00F701F3"/>
    <w:rsid w:val="00F77E10"/>
    <w:rsid w:val="00F8521A"/>
    <w:rsid w:val="00F9028B"/>
    <w:rsid w:val="00F93590"/>
    <w:rsid w:val="00FA39A4"/>
    <w:rsid w:val="00FB1354"/>
    <w:rsid w:val="00FB1D31"/>
    <w:rsid w:val="00FB513E"/>
    <w:rsid w:val="00FB5492"/>
    <w:rsid w:val="00FB5C0F"/>
    <w:rsid w:val="00FC2F55"/>
    <w:rsid w:val="00FC6BF2"/>
    <w:rsid w:val="00FC793A"/>
    <w:rsid w:val="00FE040A"/>
    <w:rsid w:val="00FE3487"/>
    <w:rsid w:val="00FE4905"/>
    <w:rsid w:val="00FE5F5E"/>
    <w:rsid w:val="00FF2999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69811"/>
  <w15:docId w15:val="{8559E225-1199-43F7-813D-E39D4B39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652"/>
    <w:pPr>
      <w:spacing w:after="5" w:line="248" w:lineRule="auto"/>
      <w:ind w:left="10" w:right="5" w:hanging="10"/>
      <w:jc w:val="both"/>
    </w:pPr>
    <w:rPr>
      <w:rFonts w:ascii="Arial" w:eastAsia="Arial" w:hAnsi="Arial" w:cs="Arial"/>
      <w:color w:val="000000"/>
      <w:sz w:val="21"/>
      <w:lang w:eastAsia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BE696A"/>
    <w:pPr>
      <w:ind w:left="0"/>
      <w:jc w:val="left"/>
      <w:outlineLvl w:val="0"/>
    </w:pPr>
    <w:rPr>
      <w:rFonts w:ascii="Century Gothic" w:hAnsi="Century Gothic"/>
      <w:b/>
      <w:color w:val="FFFFFF" w:themeColor="background1"/>
      <w:sz w:val="28"/>
      <w:lang w:val="es-ES"/>
    </w:rPr>
  </w:style>
  <w:style w:type="paragraph" w:styleId="Ttulo2">
    <w:name w:val="heading 2"/>
    <w:next w:val="Normal"/>
    <w:link w:val="Ttulo2Car"/>
    <w:uiPriority w:val="9"/>
    <w:unhideWhenUsed/>
    <w:qFormat/>
    <w:rsid w:val="005F3182"/>
    <w:pPr>
      <w:keepNext/>
      <w:keepLines/>
      <w:spacing w:after="0"/>
      <w:ind w:left="6214" w:hanging="10"/>
      <w:outlineLvl w:val="1"/>
    </w:pPr>
    <w:rPr>
      <w:rFonts w:ascii="Arial" w:eastAsia="Arial" w:hAnsi="Arial" w:cs="Arial"/>
      <w:b/>
      <w:color w:val="000000"/>
      <w:sz w:val="27"/>
      <w:lang w:eastAsia="es-EC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7F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hidden/>
    <w:uiPriority w:val="39"/>
    <w:rsid w:val="004A6652"/>
    <w:pPr>
      <w:spacing w:after="310"/>
      <w:ind w:left="25" w:right="24" w:hanging="10"/>
    </w:pPr>
    <w:rPr>
      <w:rFonts w:ascii="Calibri" w:eastAsia="Calibri" w:hAnsi="Calibri" w:cs="Calibri"/>
      <w:color w:val="000000"/>
      <w:sz w:val="21"/>
      <w:lang w:eastAsia="es-EC"/>
    </w:rPr>
  </w:style>
  <w:style w:type="paragraph" w:styleId="TDC2">
    <w:name w:val="toc 2"/>
    <w:hidden/>
    <w:uiPriority w:val="39"/>
    <w:rsid w:val="004A6652"/>
    <w:pPr>
      <w:spacing w:after="273"/>
      <w:ind w:left="653" w:right="32" w:hanging="10"/>
      <w:jc w:val="right"/>
    </w:pPr>
    <w:rPr>
      <w:rFonts w:ascii="Calibri" w:eastAsia="Calibri" w:hAnsi="Calibri" w:cs="Calibri"/>
      <w:color w:val="000000"/>
      <w:sz w:val="21"/>
      <w:lang w:eastAsia="es-EC"/>
    </w:rPr>
  </w:style>
  <w:style w:type="character" w:styleId="Hipervnculo">
    <w:name w:val="Hyperlink"/>
    <w:basedOn w:val="Fuentedeprrafopredeter"/>
    <w:uiPriority w:val="99"/>
    <w:unhideWhenUsed/>
    <w:rsid w:val="004A665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A665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Grid">
    <w:name w:val="TableGrid"/>
    <w:rsid w:val="004A6652"/>
    <w:pPr>
      <w:spacing w:after="0" w:line="240" w:lineRule="auto"/>
    </w:pPr>
    <w:rPr>
      <w:rFonts w:eastAsiaTheme="minorEastAsia"/>
      <w:lang w:eastAsia="es-E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5F3182"/>
    <w:rPr>
      <w:rFonts w:ascii="Arial" w:eastAsia="Arial" w:hAnsi="Arial" w:cs="Arial"/>
      <w:b/>
      <w:color w:val="000000"/>
      <w:sz w:val="27"/>
      <w:lang w:eastAsia="es-EC"/>
    </w:rPr>
  </w:style>
  <w:style w:type="table" w:styleId="Tablaconcuadrcula">
    <w:name w:val="Table Grid"/>
    <w:basedOn w:val="Tablanormal"/>
    <w:uiPriority w:val="39"/>
    <w:rsid w:val="0083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501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rrafodelista">
    <w:name w:val="List Paragraph"/>
    <w:basedOn w:val="Normal"/>
    <w:link w:val="PrrafodelistaCar"/>
    <w:uiPriority w:val="34"/>
    <w:qFormat/>
    <w:rsid w:val="005316BC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244629"/>
    <w:pPr>
      <w:spacing w:after="0" w:line="240" w:lineRule="auto"/>
      <w:ind w:left="10" w:right="5" w:hanging="10"/>
      <w:jc w:val="both"/>
    </w:pPr>
    <w:rPr>
      <w:rFonts w:ascii="Arial" w:eastAsia="Arial" w:hAnsi="Arial" w:cs="Arial"/>
      <w:color w:val="000000"/>
      <w:sz w:val="21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661"/>
    <w:rPr>
      <w:rFonts w:ascii="Tahoma" w:eastAsia="Arial" w:hAnsi="Tahoma" w:cs="Tahoma"/>
      <w:color w:val="000000"/>
      <w:sz w:val="16"/>
      <w:szCs w:val="16"/>
      <w:lang w:eastAsia="es-EC"/>
    </w:rPr>
  </w:style>
  <w:style w:type="paragraph" w:styleId="Encabezado">
    <w:name w:val="header"/>
    <w:basedOn w:val="Normal"/>
    <w:link w:val="EncabezadoCar"/>
    <w:uiPriority w:val="99"/>
    <w:unhideWhenUsed/>
    <w:rsid w:val="00747357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47357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49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905"/>
    <w:rPr>
      <w:rFonts w:ascii="Arial" w:eastAsia="Arial" w:hAnsi="Arial" w:cs="Arial"/>
      <w:color w:val="000000"/>
      <w:sz w:val="21"/>
      <w:lang w:eastAsia="es-EC"/>
    </w:rPr>
  </w:style>
  <w:style w:type="character" w:styleId="Textoennegrita">
    <w:name w:val="Strong"/>
    <w:basedOn w:val="Fuentedeprrafopredeter"/>
    <w:uiPriority w:val="22"/>
    <w:qFormat/>
    <w:rsid w:val="00756346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BE696A"/>
    <w:rPr>
      <w:rFonts w:ascii="Century Gothic" w:eastAsia="Arial" w:hAnsi="Century Gothic" w:cs="Arial"/>
      <w:b/>
      <w:color w:val="FFFFFF" w:themeColor="background1"/>
      <w:sz w:val="28"/>
      <w:lang w:val="es-ES" w:eastAsia="es-EC"/>
    </w:rPr>
  </w:style>
  <w:style w:type="paragraph" w:styleId="TtuloTDC">
    <w:name w:val="TOC Heading"/>
    <w:basedOn w:val="Ttulo1"/>
    <w:next w:val="Normal"/>
    <w:uiPriority w:val="39"/>
    <w:unhideWhenUsed/>
    <w:qFormat/>
    <w:rsid w:val="002F0C92"/>
    <w:pPr>
      <w:spacing w:line="259" w:lineRule="auto"/>
      <w:ind w:right="0" w:firstLine="0"/>
      <w:outlineLvl w:val="9"/>
    </w:pPr>
    <w:rPr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22E08"/>
    <w:rPr>
      <w:rFonts w:ascii="Arial" w:eastAsia="Arial" w:hAnsi="Arial" w:cs="Arial"/>
      <w:color w:val="000000"/>
      <w:sz w:val="21"/>
      <w:lang w:eastAsia="es-EC"/>
    </w:rPr>
  </w:style>
  <w:style w:type="character" w:customStyle="1" w:styleId="PrrafodelistaCar">
    <w:name w:val="Párrafo de lista Car"/>
    <w:link w:val="Prrafodelista"/>
    <w:uiPriority w:val="34"/>
    <w:rsid w:val="008C6336"/>
    <w:rPr>
      <w:rFonts w:ascii="Arial" w:eastAsia="Arial" w:hAnsi="Arial" w:cs="Arial"/>
      <w:color w:val="000000"/>
      <w:sz w:val="21"/>
      <w:lang w:eastAsia="es-EC"/>
    </w:rPr>
  </w:style>
  <w:style w:type="paragraph" w:styleId="Ttulo">
    <w:name w:val="Title"/>
    <w:basedOn w:val="Normal"/>
    <w:next w:val="Normal"/>
    <w:link w:val="TtuloCar"/>
    <w:uiPriority w:val="10"/>
    <w:qFormat/>
    <w:rsid w:val="00BE696A"/>
    <w:pPr>
      <w:ind w:left="0"/>
      <w:jc w:val="center"/>
    </w:pPr>
    <w:rPr>
      <w:rFonts w:ascii="Century Gothic" w:hAnsi="Century Gothic"/>
      <w:b/>
      <w:color w:val="FF0000"/>
      <w:sz w:val="160"/>
      <w:lang w:val="es-ES"/>
      <w14:shadow w14:blurRad="12700" w14:dist="38100" w14:dir="2700000" w14:sx="100000" w14:sy="100000" w14:kx="0" w14:ky="0" w14:algn="tl">
        <w14:schemeClr w14:val="accent5">
          <w14:lumMod w14:val="60000"/>
          <w14:lumOff w14:val="40000"/>
        </w14:schemeClr>
      </w14:shadow>
      <w14:textOutline w14:w="9525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TtuloCar">
    <w:name w:val="Título Car"/>
    <w:basedOn w:val="Fuentedeprrafopredeter"/>
    <w:link w:val="Ttulo"/>
    <w:uiPriority w:val="10"/>
    <w:rsid w:val="00BE696A"/>
    <w:rPr>
      <w:rFonts w:ascii="Century Gothic" w:eastAsia="Arial" w:hAnsi="Century Gothic" w:cs="Arial"/>
      <w:b/>
      <w:color w:val="FF0000"/>
      <w:sz w:val="160"/>
      <w:lang w:val="es-ES" w:eastAsia="es-EC"/>
      <w14:shadow w14:blurRad="12700" w14:dist="38100" w14:dir="2700000" w14:sx="100000" w14:sy="100000" w14:kx="0" w14:ky="0" w14:algn="tl">
        <w14:schemeClr w14:val="accent5">
          <w14:lumMod w14:val="60000"/>
          <w14:lumOff w14:val="40000"/>
        </w14:schemeClr>
      </w14:shadow>
      <w14:textOutline w14:w="9525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7FF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C"/>
    </w:rPr>
  </w:style>
  <w:style w:type="table" w:styleId="Tablaconcuadrcula1clara">
    <w:name w:val="Grid Table 1 Light"/>
    <w:basedOn w:val="Tablanormal"/>
    <w:uiPriority w:val="46"/>
    <w:rsid w:val="000B5320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9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7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E4771-A9E6-414F-BEB7-20AE5065C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1103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capacitación docente</vt:lpstr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capacitación docente</dc:title>
  <dc:creator>Dolores Muñoz</dc:creator>
  <cp:lastModifiedBy>CEDEÑO MACIAS ANA LUCIA</cp:lastModifiedBy>
  <cp:revision>2</cp:revision>
  <cp:lastPrinted>2023-04-10T15:06:00Z</cp:lastPrinted>
  <dcterms:created xsi:type="dcterms:W3CDTF">2024-06-27T15:17:00Z</dcterms:created>
  <dcterms:modified xsi:type="dcterms:W3CDTF">2024-06-27T15:17:00Z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61ae3fbc6ede5ba61fc0ae582aca4855b8dbf49afcdeedb70c4ee5ae3bda18a4</vt:lpwstr>
  </property>
</Properties>
</file>